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0CA53" w14:textId="77777777" w:rsidR="00215750" w:rsidRPr="003B3389" w:rsidRDefault="00215750" w:rsidP="00215750">
      <w:pPr>
        <w:widowControl w:val="0"/>
        <w:spacing w:after="0" w:line="240" w:lineRule="auto"/>
        <w:jc w:val="both"/>
        <w:rPr>
          <w:rFonts w:ascii="Arial" w:hAnsi="Arial" w:cs="Arial"/>
          <w:sz w:val="20"/>
        </w:rPr>
      </w:pPr>
      <w:bookmarkStart w:id="0" w:name="_Hlk97047697"/>
    </w:p>
    <w:p w14:paraId="1AFE8AA7" w14:textId="77777777" w:rsidR="00215750" w:rsidRPr="00954E14" w:rsidRDefault="00215750" w:rsidP="00215750">
      <w:pPr>
        <w:jc w:val="center"/>
        <w:rPr>
          <w:rFonts w:ascii="Arial" w:hAnsi="Arial" w:cs="Arial"/>
          <w:b/>
          <w:sz w:val="28"/>
        </w:rPr>
      </w:pPr>
      <w:r>
        <w:rPr>
          <w:rFonts w:ascii="Arial" w:hAnsi="Arial" w:cs="Arial"/>
          <w:b/>
          <w:sz w:val="28"/>
        </w:rPr>
        <w:t xml:space="preserve">BASES DEL PROCESO </w:t>
      </w:r>
      <w:r w:rsidRPr="00954E14">
        <w:rPr>
          <w:rFonts w:ascii="Arial" w:hAnsi="Arial" w:cs="Arial"/>
          <w:b/>
          <w:sz w:val="28"/>
        </w:rPr>
        <w:t xml:space="preserve"> </w:t>
      </w:r>
    </w:p>
    <w:p w14:paraId="3219DA7F" w14:textId="77777777" w:rsidR="00215750" w:rsidRPr="00954E14" w:rsidRDefault="00215750" w:rsidP="00215750">
      <w:pPr>
        <w:jc w:val="center"/>
        <w:rPr>
          <w:rFonts w:ascii="Arial" w:hAnsi="Arial" w:cs="Arial"/>
          <w:b/>
          <w:sz w:val="28"/>
        </w:rPr>
      </w:pPr>
    </w:p>
    <w:p w14:paraId="24E00BF6" w14:textId="77777777" w:rsidR="00215750" w:rsidRPr="00954E14" w:rsidRDefault="00215750" w:rsidP="00215750">
      <w:pPr>
        <w:widowControl w:val="0"/>
        <w:jc w:val="both"/>
        <w:rPr>
          <w:rFonts w:ascii="Arial" w:hAnsi="Arial" w:cs="Arial"/>
          <w:sz w:val="18"/>
        </w:rPr>
      </w:pPr>
    </w:p>
    <w:p w14:paraId="42379D55" w14:textId="22459189" w:rsidR="00215750" w:rsidRPr="00954E14" w:rsidRDefault="00215750" w:rsidP="00215750">
      <w:pPr>
        <w:jc w:val="center"/>
        <w:rPr>
          <w:rFonts w:ascii="Arial" w:hAnsi="Arial" w:cs="Arial"/>
          <w:b/>
          <w:sz w:val="28"/>
          <w:szCs w:val="32"/>
          <w:lang w:val="es-ES_tradnl"/>
        </w:rPr>
      </w:pPr>
      <w:bookmarkStart w:id="1" w:name="_Hlk64223981"/>
      <w:bookmarkStart w:id="2" w:name="_Hlk63951229"/>
      <w:r w:rsidRPr="00CA2844">
        <w:rPr>
          <w:rFonts w:ascii="Arial" w:hAnsi="Arial" w:cs="Arial"/>
          <w:b/>
          <w:sz w:val="28"/>
          <w:szCs w:val="32"/>
          <w:lang w:val="es-ES_tradnl"/>
        </w:rPr>
        <w:t xml:space="preserve">LICITACION </w:t>
      </w:r>
      <w:proofErr w:type="spellStart"/>
      <w:r w:rsidRPr="00CA2844">
        <w:rPr>
          <w:rFonts w:ascii="Arial" w:hAnsi="Arial" w:cs="Arial"/>
          <w:b/>
          <w:sz w:val="28"/>
          <w:szCs w:val="32"/>
          <w:lang w:val="es-ES_tradnl"/>
        </w:rPr>
        <w:t>Nº</w:t>
      </w:r>
      <w:proofErr w:type="spellEnd"/>
      <w:r w:rsidRPr="00CA2844">
        <w:rPr>
          <w:rFonts w:ascii="Arial" w:hAnsi="Arial" w:cs="Arial"/>
          <w:b/>
          <w:sz w:val="28"/>
          <w:szCs w:val="32"/>
          <w:lang w:val="es-ES_tradnl"/>
        </w:rPr>
        <w:t xml:space="preserve"> 00</w:t>
      </w:r>
      <w:r w:rsidR="007B2B83">
        <w:rPr>
          <w:rFonts w:ascii="Arial" w:hAnsi="Arial" w:cs="Arial"/>
          <w:b/>
          <w:sz w:val="28"/>
          <w:szCs w:val="32"/>
          <w:lang w:val="es-ES_tradnl"/>
        </w:rPr>
        <w:t>5</w:t>
      </w:r>
      <w:r w:rsidRPr="00CA2844">
        <w:rPr>
          <w:rFonts w:ascii="Arial" w:hAnsi="Arial" w:cs="Arial"/>
          <w:b/>
          <w:sz w:val="28"/>
          <w:szCs w:val="32"/>
          <w:lang w:val="es-ES_tradnl"/>
        </w:rPr>
        <w:t>-2022</w:t>
      </w:r>
      <w:r w:rsidRPr="00954E14">
        <w:rPr>
          <w:rFonts w:ascii="Arial" w:hAnsi="Arial" w:cs="Arial"/>
          <w:b/>
          <w:sz w:val="28"/>
          <w:szCs w:val="32"/>
          <w:lang w:val="es-ES_tradnl"/>
        </w:rPr>
        <w:t>-</w:t>
      </w:r>
      <w:r w:rsidRPr="00294CE3">
        <w:rPr>
          <w:rFonts w:ascii="Arial" w:hAnsi="Arial" w:cs="Arial"/>
        </w:rPr>
        <w:t xml:space="preserve"> </w:t>
      </w:r>
      <w:bookmarkStart w:id="3" w:name="_Hlk112934590"/>
      <w:r w:rsidRPr="00DD3A47">
        <w:rPr>
          <w:rFonts w:ascii="Arial" w:hAnsi="Arial" w:cs="Arial"/>
          <w:b/>
          <w:sz w:val="28"/>
          <w:szCs w:val="32"/>
        </w:rPr>
        <w:t>ASOCIACIÓN DE PRODUCTORES AGROPECUARIOS, AGROECOLOGICOS Y ARTESANIA, VIRGEN DEL BUEN REPOSO</w:t>
      </w:r>
    </w:p>
    <w:bookmarkEnd w:id="3"/>
    <w:p w14:paraId="6A9B8BDC" w14:textId="77777777" w:rsidR="00215750" w:rsidRPr="00954E14" w:rsidRDefault="00215750" w:rsidP="00215750">
      <w:pPr>
        <w:jc w:val="center"/>
        <w:rPr>
          <w:rFonts w:ascii="Arial" w:hAnsi="Arial" w:cs="Arial"/>
          <w:b/>
          <w:sz w:val="28"/>
          <w:szCs w:val="32"/>
          <w:lang w:val="es-ES_tradnl"/>
        </w:rPr>
      </w:pPr>
      <w:r>
        <w:rPr>
          <w:rFonts w:ascii="Arial" w:hAnsi="Arial" w:cs="Arial"/>
          <w:b/>
          <w:sz w:val="28"/>
          <w:szCs w:val="32"/>
        </w:rPr>
        <w:t>PRIMERA</w:t>
      </w:r>
      <w:r w:rsidRPr="00AE3DB1">
        <w:rPr>
          <w:rFonts w:ascii="Arial" w:hAnsi="Arial" w:cs="Arial"/>
          <w:b/>
          <w:sz w:val="28"/>
          <w:szCs w:val="32"/>
        </w:rPr>
        <w:t xml:space="preserve"> CONVOCATORIA</w:t>
      </w:r>
    </w:p>
    <w:bookmarkEnd w:id="1"/>
    <w:bookmarkEnd w:id="2"/>
    <w:p w14:paraId="6C5169C9" w14:textId="77777777" w:rsidR="00215750" w:rsidRPr="00954E14" w:rsidRDefault="00215750" w:rsidP="00215750">
      <w:pPr>
        <w:tabs>
          <w:tab w:val="left" w:pos="1350"/>
        </w:tabs>
        <w:jc w:val="center"/>
        <w:rPr>
          <w:rFonts w:ascii="Arial" w:hAnsi="Arial" w:cs="Arial"/>
          <w:sz w:val="28"/>
          <w:szCs w:val="32"/>
        </w:rPr>
      </w:pPr>
    </w:p>
    <w:p w14:paraId="0A542F52" w14:textId="77777777" w:rsidR="00215750" w:rsidRPr="00DD3A47" w:rsidRDefault="00215750" w:rsidP="00215750">
      <w:pPr>
        <w:pStyle w:val="NormalWeb"/>
        <w:spacing w:before="0" w:beforeAutospacing="0" w:after="0" w:afterAutospacing="0" w:line="240" w:lineRule="atLeast"/>
        <w:jc w:val="both"/>
        <w:rPr>
          <w:rFonts w:ascii="Arial" w:eastAsiaTheme="minorHAnsi" w:hAnsi="Arial" w:cs="Arial"/>
          <w:b/>
          <w:bCs/>
          <w:color w:val="4472C4" w:themeColor="accent1"/>
          <w:sz w:val="28"/>
          <w:szCs w:val="32"/>
          <w:lang w:eastAsia="en-US"/>
        </w:rPr>
      </w:pPr>
      <w:r w:rsidRPr="0068694F">
        <w:rPr>
          <w:rFonts w:ascii="Arial" w:eastAsia="Calibri" w:hAnsi="Arial" w:cs="Arial"/>
          <w:b/>
          <w:color w:val="4472C4" w:themeColor="accent1"/>
          <w:sz w:val="28"/>
          <w:szCs w:val="28"/>
        </w:rPr>
        <w:t xml:space="preserve">SERVICIOS DE UNA PERSONA NATURAL O JURÍDICA PARA QUE EJECUTE EL PLAN DE GESTIÓN DE RECURSOS NATURALES (PGRNA) DENOMINADO </w:t>
      </w:r>
      <w:r w:rsidRPr="00DD3A47">
        <w:rPr>
          <w:rFonts w:ascii="Arial" w:eastAsiaTheme="minorHAnsi" w:hAnsi="Arial" w:cs="Arial"/>
          <w:b/>
          <w:bCs/>
          <w:color w:val="4472C4" w:themeColor="accent1"/>
          <w:sz w:val="28"/>
          <w:szCs w:val="32"/>
          <w:lang w:eastAsia="en-US"/>
        </w:rPr>
        <w:t>“</w:t>
      </w:r>
      <w:bookmarkStart w:id="4" w:name="_Hlk112934936"/>
      <w:r w:rsidRPr="00DD3A47">
        <w:rPr>
          <w:rFonts w:ascii="Arial" w:eastAsiaTheme="minorHAnsi" w:hAnsi="Arial" w:cs="Arial"/>
          <w:b/>
          <w:bCs/>
          <w:color w:val="4472C4" w:themeColor="accent1"/>
          <w:sz w:val="28"/>
          <w:szCs w:val="32"/>
          <w:lang w:eastAsia="en-US"/>
        </w:rPr>
        <w:t>INCREMENTO DE COBERTURA VEGETAL PARA EL CONTROL DE DESLIZAMIENTOS, EN LA MICROCUENCA EL LLAUCANO E INTERCUENCA ALTO MARAÑON IV, EN EL DISTRITO DE CHADIN, PROVINCIA DE CHOTA, DEPARTAMENTO DE CAJAMARCA</w:t>
      </w:r>
      <w:bookmarkEnd w:id="4"/>
      <w:r w:rsidRPr="00DD3A47">
        <w:rPr>
          <w:rFonts w:ascii="Arial" w:eastAsiaTheme="minorHAnsi" w:hAnsi="Arial" w:cs="Arial"/>
          <w:b/>
          <w:bCs/>
          <w:color w:val="4472C4" w:themeColor="accent1"/>
          <w:sz w:val="28"/>
          <w:szCs w:val="32"/>
          <w:lang w:eastAsia="en-US"/>
        </w:rPr>
        <w:t>”, DE ACUERDO AL ESTUDIO APROBADO POR EL PROYECTO AVANZAR RURAL.</w:t>
      </w:r>
    </w:p>
    <w:p w14:paraId="5AA81476" w14:textId="77777777" w:rsidR="00215750" w:rsidRPr="00954E14" w:rsidRDefault="00215750" w:rsidP="00215750">
      <w:pPr>
        <w:widowControl w:val="0"/>
        <w:jc w:val="both"/>
        <w:rPr>
          <w:rFonts w:ascii="Arial" w:hAnsi="Arial" w:cs="Arial"/>
          <w:sz w:val="18"/>
          <w:lang w:val="es-ES_tradnl"/>
        </w:rPr>
      </w:pPr>
    </w:p>
    <w:p w14:paraId="7D25CB21" w14:textId="77777777" w:rsidR="00215750" w:rsidRPr="00954E14" w:rsidRDefault="00215750" w:rsidP="00215750">
      <w:pPr>
        <w:rPr>
          <w:sz w:val="20"/>
        </w:rPr>
      </w:pPr>
    </w:p>
    <w:p w14:paraId="2DEEB025" w14:textId="77777777" w:rsidR="00215750" w:rsidRDefault="00215750" w:rsidP="00215750">
      <w:pPr>
        <w:rPr>
          <w:sz w:val="20"/>
        </w:rPr>
      </w:pPr>
    </w:p>
    <w:p w14:paraId="38E8385C" w14:textId="77777777" w:rsidR="00215750" w:rsidRDefault="00215750" w:rsidP="00215750">
      <w:pPr>
        <w:rPr>
          <w:sz w:val="20"/>
        </w:rPr>
      </w:pPr>
    </w:p>
    <w:p w14:paraId="3FC6EEC0" w14:textId="77777777" w:rsidR="00215750" w:rsidRPr="00954E14" w:rsidRDefault="00215750" w:rsidP="00215750">
      <w:pPr>
        <w:rPr>
          <w:sz w:val="20"/>
        </w:rPr>
      </w:pPr>
    </w:p>
    <w:p w14:paraId="4DC2009C" w14:textId="77777777" w:rsidR="00215750" w:rsidRPr="00954E14" w:rsidRDefault="00215750" w:rsidP="00215750">
      <w:pPr>
        <w:rPr>
          <w:sz w:val="20"/>
        </w:rPr>
      </w:pPr>
    </w:p>
    <w:p w14:paraId="269E37BE" w14:textId="2A1CA7A5" w:rsidR="00215750" w:rsidRDefault="007B2B83" w:rsidP="00215750">
      <w:pPr>
        <w:jc w:val="center"/>
        <w:rPr>
          <w:rFonts w:ascii="Arial" w:hAnsi="Arial" w:cs="Arial"/>
          <w:b/>
          <w:sz w:val="40"/>
          <w:szCs w:val="32"/>
        </w:rPr>
      </w:pPr>
      <w:r>
        <w:rPr>
          <w:rFonts w:ascii="Arial" w:hAnsi="Arial" w:cs="Arial"/>
          <w:b/>
          <w:sz w:val="40"/>
          <w:szCs w:val="32"/>
        </w:rPr>
        <w:t xml:space="preserve">Setiembre </w:t>
      </w:r>
      <w:r w:rsidR="00215750">
        <w:rPr>
          <w:rFonts w:ascii="Arial" w:hAnsi="Arial" w:cs="Arial"/>
          <w:b/>
          <w:sz w:val="40"/>
          <w:szCs w:val="32"/>
        </w:rPr>
        <w:t>-</w:t>
      </w:r>
      <w:r w:rsidR="00215750" w:rsidRPr="001371B7">
        <w:rPr>
          <w:rFonts w:ascii="Arial" w:hAnsi="Arial" w:cs="Arial"/>
          <w:b/>
          <w:sz w:val="40"/>
          <w:szCs w:val="32"/>
        </w:rPr>
        <w:t xml:space="preserve"> 2022</w:t>
      </w:r>
    </w:p>
    <w:p w14:paraId="1ECD2A0D" w14:textId="77777777" w:rsidR="00215750" w:rsidRPr="001371B7" w:rsidRDefault="00215750" w:rsidP="00215750">
      <w:pPr>
        <w:jc w:val="center"/>
        <w:rPr>
          <w:rFonts w:ascii="Arial" w:hAnsi="Arial" w:cs="Arial"/>
          <w:b/>
          <w:sz w:val="40"/>
          <w:szCs w:val="32"/>
        </w:rPr>
      </w:pPr>
      <w:r>
        <w:rPr>
          <w:rFonts w:ascii="Arial" w:hAnsi="Arial" w:cs="Arial"/>
          <w:b/>
          <w:sz w:val="40"/>
          <w:szCs w:val="32"/>
        </w:rPr>
        <w:t>LIMA -PERÚ</w:t>
      </w:r>
    </w:p>
    <w:p w14:paraId="1CA2DF71" w14:textId="77777777" w:rsidR="00DE1BC9" w:rsidRDefault="00DE1BC9" w:rsidP="00DE1BC9">
      <w:pPr>
        <w:spacing w:after="0" w:line="240" w:lineRule="auto"/>
        <w:jc w:val="center"/>
        <w:rPr>
          <w:rFonts w:ascii="Arial" w:eastAsia="Times New Roman" w:hAnsi="Arial" w:cs="Arial"/>
          <w:b/>
          <w:sz w:val="20"/>
          <w:szCs w:val="20"/>
        </w:rPr>
      </w:pPr>
    </w:p>
    <w:p w14:paraId="2F62B26A" w14:textId="77777777" w:rsidR="00DE1BC9" w:rsidRDefault="00DE1BC9" w:rsidP="00DE1BC9">
      <w:pPr>
        <w:spacing w:after="0" w:line="240" w:lineRule="auto"/>
        <w:jc w:val="center"/>
        <w:rPr>
          <w:rFonts w:ascii="Arial" w:eastAsia="Times New Roman" w:hAnsi="Arial" w:cs="Arial"/>
          <w:b/>
          <w:sz w:val="20"/>
          <w:szCs w:val="20"/>
        </w:rPr>
      </w:pPr>
    </w:p>
    <w:p w14:paraId="78636778" w14:textId="77777777" w:rsidR="00DE1BC9" w:rsidRDefault="00DE1BC9" w:rsidP="00DE1BC9">
      <w:pPr>
        <w:spacing w:after="0" w:line="240" w:lineRule="auto"/>
        <w:jc w:val="center"/>
        <w:rPr>
          <w:rFonts w:ascii="Arial" w:eastAsia="Times New Roman" w:hAnsi="Arial" w:cs="Arial"/>
          <w:b/>
          <w:sz w:val="20"/>
          <w:szCs w:val="20"/>
        </w:rPr>
      </w:pPr>
    </w:p>
    <w:p w14:paraId="18855411" w14:textId="77777777" w:rsidR="00DE1BC9" w:rsidRDefault="00DE1BC9" w:rsidP="00DE1BC9">
      <w:pPr>
        <w:spacing w:after="0" w:line="240" w:lineRule="auto"/>
        <w:jc w:val="center"/>
        <w:rPr>
          <w:rFonts w:ascii="Arial" w:eastAsia="Times New Roman" w:hAnsi="Arial" w:cs="Arial"/>
          <w:b/>
          <w:sz w:val="20"/>
          <w:szCs w:val="20"/>
        </w:rPr>
      </w:pPr>
    </w:p>
    <w:p w14:paraId="4DF6D230" w14:textId="77777777" w:rsidR="00DE1BC9" w:rsidRDefault="00DE1BC9" w:rsidP="00DE1BC9">
      <w:pPr>
        <w:spacing w:after="0" w:line="240" w:lineRule="auto"/>
        <w:jc w:val="center"/>
        <w:rPr>
          <w:rFonts w:ascii="Arial" w:eastAsia="Times New Roman" w:hAnsi="Arial" w:cs="Arial"/>
          <w:b/>
          <w:sz w:val="20"/>
          <w:szCs w:val="20"/>
        </w:rPr>
      </w:pPr>
    </w:p>
    <w:p w14:paraId="10EA5641" w14:textId="77777777" w:rsidR="00DE1BC9" w:rsidRDefault="00DE1BC9" w:rsidP="00DE1BC9">
      <w:pPr>
        <w:spacing w:after="0" w:line="240" w:lineRule="auto"/>
        <w:jc w:val="center"/>
        <w:rPr>
          <w:rFonts w:ascii="Arial" w:eastAsia="Times New Roman" w:hAnsi="Arial" w:cs="Arial"/>
          <w:b/>
          <w:sz w:val="20"/>
          <w:szCs w:val="20"/>
        </w:rPr>
      </w:pPr>
    </w:p>
    <w:p w14:paraId="08FBB4CA" w14:textId="77777777" w:rsidR="00DE1BC9" w:rsidRDefault="00DE1BC9" w:rsidP="00DE1BC9">
      <w:pPr>
        <w:spacing w:after="0" w:line="240" w:lineRule="auto"/>
        <w:jc w:val="center"/>
        <w:rPr>
          <w:rFonts w:ascii="Arial" w:eastAsia="Times New Roman" w:hAnsi="Arial" w:cs="Arial"/>
          <w:b/>
          <w:sz w:val="20"/>
          <w:szCs w:val="20"/>
        </w:rPr>
      </w:pPr>
    </w:p>
    <w:p w14:paraId="3B534D33" w14:textId="77777777" w:rsidR="00DE1BC9" w:rsidRDefault="00DE1BC9" w:rsidP="00DE1BC9">
      <w:pPr>
        <w:spacing w:after="0" w:line="240" w:lineRule="auto"/>
        <w:jc w:val="center"/>
        <w:rPr>
          <w:rFonts w:ascii="Arial" w:eastAsia="Times New Roman" w:hAnsi="Arial" w:cs="Arial"/>
          <w:b/>
          <w:sz w:val="20"/>
          <w:szCs w:val="20"/>
        </w:rPr>
      </w:pPr>
    </w:p>
    <w:p w14:paraId="05C570A0" w14:textId="77777777" w:rsidR="00DE1BC9" w:rsidRDefault="00DE1BC9" w:rsidP="00DE1BC9">
      <w:pPr>
        <w:spacing w:after="0" w:line="240" w:lineRule="auto"/>
        <w:jc w:val="center"/>
        <w:rPr>
          <w:rFonts w:ascii="Arial" w:eastAsia="Times New Roman" w:hAnsi="Arial" w:cs="Arial"/>
          <w:b/>
          <w:sz w:val="20"/>
          <w:szCs w:val="20"/>
        </w:rPr>
      </w:pPr>
    </w:p>
    <w:p w14:paraId="027E6E77" w14:textId="77777777" w:rsidR="00DE1BC9" w:rsidRDefault="00DE1BC9" w:rsidP="00DE1BC9">
      <w:pPr>
        <w:spacing w:after="0" w:line="240" w:lineRule="auto"/>
        <w:jc w:val="center"/>
        <w:rPr>
          <w:rFonts w:ascii="Arial" w:eastAsia="Times New Roman" w:hAnsi="Arial" w:cs="Arial"/>
          <w:b/>
          <w:sz w:val="20"/>
          <w:szCs w:val="20"/>
        </w:rPr>
      </w:pPr>
    </w:p>
    <w:p w14:paraId="47607185" w14:textId="77777777" w:rsidR="00DE1BC9" w:rsidRDefault="00DE1BC9" w:rsidP="00DE1BC9">
      <w:pPr>
        <w:spacing w:after="0" w:line="240" w:lineRule="auto"/>
        <w:jc w:val="center"/>
        <w:rPr>
          <w:rFonts w:ascii="Arial" w:eastAsia="Times New Roman" w:hAnsi="Arial" w:cs="Arial"/>
          <w:b/>
          <w:sz w:val="20"/>
          <w:szCs w:val="20"/>
        </w:rPr>
      </w:pPr>
    </w:p>
    <w:p w14:paraId="76B156A5" w14:textId="35ADA7FF" w:rsidR="00DE1BC9" w:rsidRDefault="00DE1BC9" w:rsidP="00215750">
      <w:pPr>
        <w:spacing w:after="0" w:line="240" w:lineRule="auto"/>
        <w:rPr>
          <w:rFonts w:ascii="Arial" w:eastAsia="Times New Roman" w:hAnsi="Arial" w:cs="Arial"/>
          <w:b/>
          <w:sz w:val="20"/>
          <w:szCs w:val="20"/>
        </w:rPr>
      </w:pPr>
    </w:p>
    <w:p w14:paraId="6212A8BE" w14:textId="77777777" w:rsidR="00215750" w:rsidRDefault="00215750" w:rsidP="00215750">
      <w:pPr>
        <w:spacing w:after="0" w:line="240" w:lineRule="auto"/>
        <w:rPr>
          <w:rFonts w:ascii="Arial" w:eastAsia="Times New Roman" w:hAnsi="Arial" w:cs="Arial"/>
          <w:b/>
          <w:sz w:val="20"/>
          <w:szCs w:val="20"/>
        </w:rPr>
      </w:pPr>
    </w:p>
    <w:p w14:paraId="6FB11295" w14:textId="50A16491" w:rsidR="00F37897" w:rsidRDefault="00F37897" w:rsidP="00DE1BC9">
      <w:pPr>
        <w:pStyle w:val="Ttulo1"/>
        <w:ind w:left="0" w:firstLine="7"/>
        <w:jc w:val="center"/>
      </w:pPr>
    </w:p>
    <w:p w14:paraId="2C6FE7E4" w14:textId="77777777" w:rsidR="00F37897" w:rsidRPr="0099381A" w:rsidRDefault="00F37897" w:rsidP="00F37897">
      <w:pPr>
        <w:spacing w:after="0" w:line="240" w:lineRule="auto"/>
        <w:jc w:val="center"/>
        <w:rPr>
          <w:rFonts w:ascii="Arial" w:hAnsi="Arial" w:cs="Arial"/>
          <w:b/>
          <w:bCs/>
          <w:sz w:val="28"/>
          <w:szCs w:val="28"/>
        </w:rPr>
      </w:pPr>
      <w:r w:rsidRPr="0099381A">
        <w:rPr>
          <w:rFonts w:ascii="Arial" w:hAnsi="Arial" w:cs="Arial"/>
          <w:b/>
          <w:bCs/>
          <w:sz w:val="28"/>
          <w:szCs w:val="28"/>
        </w:rPr>
        <w:lastRenderedPageBreak/>
        <w:t xml:space="preserve">BASES </w:t>
      </w:r>
    </w:p>
    <w:p w14:paraId="5C1FE0C1" w14:textId="285833D8" w:rsidR="00F37897" w:rsidRDefault="00F37897" w:rsidP="00F37897">
      <w:pPr>
        <w:spacing w:after="0" w:line="240" w:lineRule="auto"/>
        <w:jc w:val="center"/>
        <w:rPr>
          <w:rFonts w:ascii="Arial" w:hAnsi="Arial" w:cs="Arial"/>
          <w:b/>
          <w:bCs/>
          <w:sz w:val="24"/>
          <w:szCs w:val="24"/>
        </w:rPr>
      </w:pPr>
      <w:r w:rsidRPr="00B309D9">
        <w:rPr>
          <w:rFonts w:ascii="Arial" w:hAnsi="Arial" w:cs="Arial"/>
          <w:b/>
          <w:bCs/>
          <w:sz w:val="24"/>
          <w:szCs w:val="24"/>
        </w:rPr>
        <w:t xml:space="preserve">SELECCIÓN DEL CONTRATISTA </w:t>
      </w:r>
    </w:p>
    <w:p w14:paraId="5AC9A335" w14:textId="77777777" w:rsidR="007B2B83" w:rsidRPr="00B309D9" w:rsidRDefault="007B2B83" w:rsidP="00F37897">
      <w:pPr>
        <w:spacing w:after="0" w:line="240" w:lineRule="auto"/>
        <w:jc w:val="center"/>
        <w:rPr>
          <w:rFonts w:ascii="Arial" w:hAnsi="Arial" w:cs="Arial"/>
          <w:b/>
          <w:bCs/>
          <w:sz w:val="24"/>
          <w:szCs w:val="24"/>
        </w:rPr>
      </w:pPr>
    </w:p>
    <w:p w14:paraId="1F27928E" w14:textId="4E44F7E7" w:rsidR="00215750" w:rsidRPr="00CA2844" w:rsidRDefault="00215750" w:rsidP="00215750">
      <w:pPr>
        <w:widowControl w:val="0"/>
        <w:spacing w:after="0" w:line="240" w:lineRule="auto"/>
        <w:ind w:left="62"/>
        <w:jc w:val="center"/>
        <w:rPr>
          <w:rFonts w:ascii="Arial" w:hAnsi="Arial" w:cs="Arial"/>
          <w:color w:val="212529"/>
          <w:sz w:val="20"/>
          <w:szCs w:val="20"/>
        </w:rPr>
      </w:pPr>
      <w:r w:rsidRPr="00CA2844">
        <w:rPr>
          <w:rFonts w:ascii="Arial" w:hAnsi="Arial" w:cs="Arial"/>
          <w:b/>
          <w:bCs/>
          <w:sz w:val="20"/>
          <w:szCs w:val="20"/>
        </w:rPr>
        <w:t xml:space="preserve">LICITACION </w:t>
      </w:r>
      <w:proofErr w:type="spellStart"/>
      <w:r w:rsidRPr="00CA2844">
        <w:rPr>
          <w:rFonts w:ascii="Arial" w:hAnsi="Arial" w:cs="Arial"/>
          <w:b/>
          <w:bCs/>
          <w:sz w:val="20"/>
          <w:szCs w:val="20"/>
        </w:rPr>
        <w:t>Nº</w:t>
      </w:r>
      <w:proofErr w:type="spellEnd"/>
      <w:r w:rsidRPr="00CA2844">
        <w:rPr>
          <w:rFonts w:ascii="Arial" w:hAnsi="Arial" w:cs="Arial"/>
          <w:b/>
          <w:bCs/>
          <w:sz w:val="20"/>
          <w:szCs w:val="20"/>
        </w:rPr>
        <w:t xml:space="preserve"> 00</w:t>
      </w:r>
      <w:r w:rsidR="007B2B83">
        <w:rPr>
          <w:rFonts w:ascii="Arial" w:hAnsi="Arial" w:cs="Arial"/>
          <w:b/>
          <w:bCs/>
          <w:sz w:val="20"/>
          <w:szCs w:val="20"/>
        </w:rPr>
        <w:t>5</w:t>
      </w:r>
      <w:r w:rsidRPr="00CA2844">
        <w:rPr>
          <w:rFonts w:ascii="Arial" w:hAnsi="Arial" w:cs="Arial"/>
          <w:b/>
          <w:bCs/>
          <w:sz w:val="20"/>
          <w:szCs w:val="20"/>
        </w:rPr>
        <w:t>-2022-</w:t>
      </w:r>
      <w:r w:rsidRPr="00CA2844">
        <w:rPr>
          <w:rFonts w:ascii="Arial" w:hAnsi="Arial" w:cs="Arial"/>
          <w:b/>
          <w:bCs/>
          <w:sz w:val="20"/>
          <w:szCs w:val="20"/>
          <w:lang w:val="es-ES_tradnl"/>
        </w:rPr>
        <w:t xml:space="preserve"> </w:t>
      </w:r>
      <w:r w:rsidRPr="00CA2844">
        <w:rPr>
          <w:rFonts w:ascii="Arial" w:hAnsi="Arial" w:cs="Arial"/>
          <w:b/>
          <w:bCs/>
          <w:color w:val="212529"/>
          <w:sz w:val="20"/>
          <w:szCs w:val="20"/>
        </w:rPr>
        <w:t>ASOCIACIÓN DE PRODUCTORES AGROPECUARIOS, AGROECOLOGICOS Y ARTESANIA, VIRGEN DEL BUEN REPOSO</w:t>
      </w:r>
    </w:p>
    <w:p w14:paraId="4C2E19D1" w14:textId="77777777" w:rsidR="00215750" w:rsidRPr="00CA2844" w:rsidRDefault="00215750" w:rsidP="00215750">
      <w:pPr>
        <w:widowControl w:val="0"/>
        <w:spacing w:after="0" w:line="240" w:lineRule="auto"/>
        <w:ind w:left="62"/>
        <w:jc w:val="center"/>
        <w:rPr>
          <w:rFonts w:ascii="Arial" w:hAnsi="Arial" w:cs="Arial"/>
          <w:b/>
          <w:bCs/>
          <w:sz w:val="20"/>
          <w:szCs w:val="20"/>
        </w:rPr>
      </w:pPr>
      <w:r w:rsidRPr="00CA2844">
        <w:rPr>
          <w:rFonts w:ascii="Arial" w:hAnsi="Arial" w:cs="Arial"/>
          <w:b/>
          <w:bCs/>
          <w:sz w:val="20"/>
          <w:szCs w:val="20"/>
        </w:rPr>
        <w:t>N° 01</w:t>
      </w:r>
    </w:p>
    <w:p w14:paraId="5A9BF76D" w14:textId="77777777" w:rsidR="00F37897" w:rsidRPr="00D03CB2" w:rsidRDefault="00F37897" w:rsidP="00DE1BC9">
      <w:pPr>
        <w:pStyle w:val="Ttulo1"/>
        <w:ind w:left="0" w:firstLine="7"/>
        <w:jc w:val="center"/>
        <w:rPr>
          <w:sz w:val="20"/>
          <w:szCs w:val="20"/>
        </w:rPr>
      </w:pPr>
    </w:p>
    <w:p w14:paraId="763761D0" w14:textId="77777777" w:rsidR="0099381A" w:rsidRPr="0048394A" w:rsidRDefault="0099381A" w:rsidP="00DE1BC9">
      <w:pPr>
        <w:spacing w:after="0"/>
        <w:ind w:left="163"/>
        <w:jc w:val="center"/>
        <w:rPr>
          <w:rFonts w:ascii="Arial" w:eastAsia="Arial" w:hAnsi="Arial" w:cs="Arial"/>
          <w:b/>
          <w:color w:val="000000"/>
          <w:sz w:val="20"/>
          <w:szCs w:val="20"/>
          <w:lang w:val="es-ES" w:eastAsia="es-PE"/>
        </w:rPr>
      </w:pPr>
    </w:p>
    <w:p w14:paraId="68F05C40" w14:textId="690938D3" w:rsidR="00DE1BC9" w:rsidRPr="0048394A" w:rsidRDefault="00DE1BC9" w:rsidP="00DE1BC9">
      <w:pPr>
        <w:pStyle w:val="Ttulo1"/>
        <w:numPr>
          <w:ilvl w:val="0"/>
          <w:numId w:val="21"/>
        </w:numPr>
        <w:ind w:left="426"/>
        <w:rPr>
          <w:sz w:val="20"/>
          <w:szCs w:val="20"/>
        </w:rPr>
      </w:pPr>
      <w:r w:rsidRPr="0048394A">
        <w:rPr>
          <w:sz w:val="20"/>
          <w:szCs w:val="20"/>
        </w:rPr>
        <w:t>ENTIDAD CONVOCANTE</w:t>
      </w:r>
    </w:p>
    <w:p w14:paraId="4FD977CD" w14:textId="50D0F3CF" w:rsidR="00215750" w:rsidRPr="00CA2844" w:rsidRDefault="00CA2844" w:rsidP="00215750">
      <w:pPr>
        <w:widowControl w:val="0"/>
        <w:spacing w:after="0" w:line="240" w:lineRule="auto"/>
        <w:ind w:left="62"/>
        <w:jc w:val="both"/>
        <w:rPr>
          <w:rFonts w:ascii="Arial" w:hAnsi="Arial" w:cs="Arial"/>
          <w:color w:val="212529"/>
          <w:sz w:val="20"/>
          <w:szCs w:val="20"/>
        </w:rPr>
      </w:pPr>
      <w:r w:rsidRPr="00CA2844">
        <w:rPr>
          <w:rFonts w:ascii="Arial" w:hAnsi="Arial" w:cs="Arial"/>
          <w:bCs/>
          <w:sz w:val="20"/>
          <w:szCs w:val="20"/>
          <w:lang w:val="es-ES_tradnl"/>
        </w:rPr>
        <w:t>Asociación de Productores Agropecuarios, Agroecológicos y Artesanía, Virgen Del Buen Reposo</w:t>
      </w:r>
      <w:r w:rsidR="0099381A" w:rsidRPr="00CA2844">
        <w:rPr>
          <w:rFonts w:ascii="Arial" w:hAnsi="Arial" w:cs="Arial"/>
          <w:sz w:val="20"/>
          <w:szCs w:val="20"/>
        </w:rPr>
        <w:t xml:space="preserve">, con RUC N° </w:t>
      </w:r>
      <w:r w:rsidR="00215750" w:rsidRPr="00CA2844">
        <w:rPr>
          <w:rFonts w:ascii="Arial" w:hAnsi="Arial" w:cs="Arial"/>
          <w:color w:val="212529"/>
          <w:sz w:val="20"/>
          <w:szCs w:val="20"/>
        </w:rPr>
        <w:t>20600339461</w:t>
      </w:r>
    </w:p>
    <w:p w14:paraId="21D5D331" w14:textId="598B4B6D" w:rsidR="0099381A" w:rsidRPr="0048394A" w:rsidRDefault="0099381A" w:rsidP="0099381A">
      <w:pPr>
        <w:pStyle w:val="Ttulo1"/>
        <w:ind w:left="426" w:firstLine="0"/>
        <w:rPr>
          <w:rFonts w:eastAsia="Calibri"/>
          <w:b w:val="0"/>
          <w:bCs w:val="0"/>
          <w:sz w:val="20"/>
          <w:szCs w:val="20"/>
        </w:rPr>
      </w:pPr>
    </w:p>
    <w:p w14:paraId="1B8B0DCD" w14:textId="409D373B" w:rsidR="0099381A" w:rsidRPr="0048394A" w:rsidRDefault="0099381A" w:rsidP="0099381A">
      <w:pPr>
        <w:pStyle w:val="Ttulo1"/>
        <w:ind w:left="426" w:firstLine="0"/>
        <w:rPr>
          <w:rFonts w:eastAsia="Calibri"/>
          <w:b w:val="0"/>
          <w:bCs w:val="0"/>
          <w:sz w:val="20"/>
          <w:szCs w:val="20"/>
        </w:rPr>
      </w:pPr>
    </w:p>
    <w:p w14:paraId="679B6E9A" w14:textId="77777777" w:rsidR="0099381A" w:rsidRPr="0048394A" w:rsidRDefault="0099381A" w:rsidP="0099381A">
      <w:pPr>
        <w:pStyle w:val="Prrafodelista"/>
        <w:numPr>
          <w:ilvl w:val="0"/>
          <w:numId w:val="21"/>
        </w:numPr>
        <w:spacing w:after="0" w:line="240" w:lineRule="auto"/>
        <w:ind w:left="426" w:hanging="426"/>
        <w:jc w:val="both"/>
        <w:rPr>
          <w:rFonts w:ascii="Arial" w:eastAsia="Arial" w:hAnsi="Arial" w:cs="Arial"/>
          <w:b/>
          <w:bCs/>
          <w:sz w:val="20"/>
          <w:szCs w:val="20"/>
          <w:lang w:val="es-ES" w:eastAsia="es-ES" w:bidi="es-ES"/>
        </w:rPr>
      </w:pPr>
      <w:bookmarkStart w:id="5" w:name="_Hlk109792240"/>
      <w:r w:rsidRPr="0048394A">
        <w:rPr>
          <w:rFonts w:ascii="Arial" w:eastAsia="Arial" w:hAnsi="Arial" w:cs="Arial"/>
          <w:b/>
          <w:bCs/>
          <w:sz w:val="20"/>
          <w:szCs w:val="20"/>
          <w:lang w:val="es-ES" w:eastAsia="es-ES" w:bidi="es-ES"/>
        </w:rPr>
        <w:t>DOMICILIO LEGAL</w:t>
      </w:r>
    </w:p>
    <w:bookmarkEnd w:id="5"/>
    <w:p w14:paraId="50EF05E0" w14:textId="7FF686DB" w:rsidR="0099381A" w:rsidRPr="0048394A" w:rsidRDefault="0099381A" w:rsidP="0099381A">
      <w:pPr>
        <w:pStyle w:val="Ttulo1"/>
        <w:ind w:left="426" w:firstLine="0"/>
        <w:jc w:val="both"/>
        <w:rPr>
          <w:b w:val="0"/>
          <w:bCs w:val="0"/>
          <w:spacing w:val="-3"/>
          <w:sz w:val="20"/>
          <w:szCs w:val="20"/>
          <w:lang w:val="es-ES_tradnl"/>
        </w:rPr>
      </w:pPr>
      <w:r w:rsidRPr="0048394A">
        <w:rPr>
          <w:b w:val="0"/>
          <w:bCs w:val="0"/>
          <w:spacing w:val="-3"/>
          <w:sz w:val="20"/>
          <w:szCs w:val="20"/>
          <w:lang w:val="es-ES_tradnl"/>
        </w:rPr>
        <w:t xml:space="preserve"> Distrito de </w:t>
      </w:r>
      <w:proofErr w:type="spellStart"/>
      <w:r w:rsidRPr="0048394A">
        <w:rPr>
          <w:b w:val="0"/>
          <w:bCs w:val="0"/>
          <w:spacing w:val="-3"/>
          <w:sz w:val="20"/>
          <w:szCs w:val="20"/>
          <w:lang w:val="es-ES_tradnl"/>
        </w:rPr>
        <w:t>Ch</w:t>
      </w:r>
      <w:r w:rsidR="00215750">
        <w:rPr>
          <w:b w:val="0"/>
          <w:bCs w:val="0"/>
          <w:spacing w:val="-3"/>
          <w:sz w:val="20"/>
          <w:szCs w:val="20"/>
          <w:lang w:val="es-ES_tradnl"/>
        </w:rPr>
        <w:t>adin</w:t>
      </w:r>
      <w:proofErr w:type="spellEnd"/>
      <w:r w:rsidRPr="0048394A">
        <w:rPr>
          <w:b w:val="0"/>
          <w:bCs w:val="0"/>
          <w:spacing w:val="-3"/>
          <w:sz w:val="20"/>
          <w:szCs w:val="20"/>
          <w:lang w:val="es-ES_tradnl"/>
        </w:rPr>
        <w:t>, Provincia de Chota, Departamento de Cajamarca, teléfono celular N°</w:t>
      </w:r>
      <w:r w:rsidR="00DF47F0">
        <w:rPr>
          <w:b w:val="0"/>
          <w:bCs w:val="0"/>
          <w:spacing w:val="-3"/>
          <w:sz w:val="20"/>
          <w:szCs w:val="20"/>
          <w:lang w:val="es-ES_tradnl"/>
        </w:rPr>
        <w:t xml:space="preserve">968054016 </w:t>
      </w:r>
      <w:r w:rsidR="00DF47F0">
        <w:rPr>
          <w:rFonts w:eastAsia="Times New Roman"/>
          <w:sz w:val="20"/>
          <w:szCs w:val="24"/>
        </w:rPr>
        <w:t>y</w:t>
      </w:r>
      <w:r w:rsidRPr="0048394A">
        <w:rPr>
          <w:b w:val="0"/>
          <w:bCs w:val="0"/>
          <w:spacing w:val="-3"/>
          <w:sz w:val="20"/>
          <w:szCs w:val="20"/>
          <w:lang w:val="es-ES_tradnl"/>
        </w:rPr>
        <w:t xml:space="preserve"> correo electrónico </w:t>
      </w:r>
      <w:bookmarkStart w:id="6" w:name="_Hlk109818724"/>
      <w:r w:rsidRPr="0048394A">
        <w:rPr>
          <w:b w:val="0"/>
          <w:bCs w:val="0"/>
          <w:spacing w:val="-3"/>
          <w:sz w:val="20"/>
          <w:szCs w:val="20"/>
          <w:lang w:val="es-ES_tradnl"/>
        </w:rPr>
        <w:fldChar w:fldCharType="begin"/>
      </w:r>
      <w:r w:rsidRPr="0048394A">
        <w:rPr>
          <w:b w:val="0"/>
          <w:bCs w:val="0"/>
          <w:spacing w:val="-3"/>
          <w:sz w:val="20"/>
          <w:szCs w:val="20"/>
          <w:lang w:val="es-ES_tradnl"/>
        </w:rPr>
        <w:instrText xml:space="preserve"> HYPERLINK "mailto:comiteadquisicioneschota@gmail.com" </w:instrText>
      </w:r>
      <w:r w:rsidRPr="0048394A">
        <w:rPr>
          <w:b w:val="0"/>
          <w:bCs w:val="0"/>
          <w:spacing w:val="-3"/>
          <w:sz w:val="20"/>
          <w:szCs w:val="20"/>
          <w:lang w:val="es-ES_tradnl"/>
        </w:rPr>
        <w:fldChar w:fldCharType="separate"/>
      </w:r>
      <w:r w:rsidRPr="0048394A">
        <w:rPr>
          <w:rStyle w:val="Hipervnculo"/>
          <w:b w:val="0"/>
          <w:bCs w:val="0"/>
          <w:spacing w:val="-3"/>
          <w:sz w:val="20"/>
          <w:szCs w:val="20"/>
          <w:lang w:val="es-ES_tradnl"/>
        </w:rPr>
        <w:t>comiteadquisicioneschota@gmail.com</w:t>
      </w:r>
      <w:r w:rsidRPr="0048394A">
        <w:rPr>
          <w:b w:val="0"/>
          <w:bCs w:val="0"/>
          <w:spacing w:val="-3"/>
          <w:sz w:val="20"/>
          <w:szCs w:val="20"/>
          <w:lang w:val="es-ES_tradnl"/>
        </w:rPr>
        <w:fldChar w:fldCharType="end"/>
      </w:r>
      <w:r w:rsidRPr="0048394A">
        <w:rPr>
          <w:b w:val="0"/>
          <w:bCs w:val="0"/>
          <w:spacing w:val="-3"/>
          <w:sz w:val="20"/>
          <w:szCs w:val="20"/>
          <w:lang w:val="es-ES_tradnl"/>
        </w:rPr>
        <w:t xml:space="preserve">  </w:t>
      </w:r>
      <w:bookmarkEnd w:id="6"/>
    </w:p>
    <w:p w14:paraId="402A7B11" w14:textId="38C007D4" w:rsidR="004366C2" w:rsidRPr="0048394A" w:rsidRDefault="004366C2" w:rsidP="0099381A">
      <w:pPr>
        <w:pStyle w:val="Ttulo1"/>
        <w:ind w:left="426" w:firstLine="0"/>
        <w:jc w:val="both"/>
        <w:rPr>
          <w:b w:val="0"/>
          <w:bCs w:val="0"/>
          <w:spacing w:val="-3"/>
          <w:sz w:val="20"/>
          <w:szCs w:val="20"/>
          <w:lang w:val="es-ES_tradnl"/>
        </w:rPr>
      </w:pPr>
    </w:p>
    <w:p w14:paraId="25BC3442" w14:textId="77777777" w:rsidR="004366C2" w:rsidRPr="0048394A" w:rsidRDefault="004366C2" w:rsidP="004366C2">
      <w:pPr>
        <w:pStyle w:val="Prrafodelista"/>
        <w:numPr>
          <w:ilvl w:val="0"/>
          <w:numId w:val="21"/>
        </w:numPr>
        <w:ind w:left="426" w:hanging="426"/>
        <w:rPr>
          <w:rFonts w:ascii="Arial" w:eastAsia="Arial" w:hAnsi="Arial" w:cs="Arial"/>
          <w:b/>
          <w:bCs/>
          <w:sz w:val="20"/>
          <w:szCs w:val="20"/>
          <w:lang w:val="es-ES" w:eastAsia="es-ES" w:bidi="es-ES"/>
        </w:rPr>
      </w:pPr>
      <w:bookmarkStart w:id="7" w:name="_Hlk109792417"/>
      <w:r w:rsidRPr="0048394A">
        <w:rPr>
          <w:rFonts w:ascii="Arial" w:eastAsia="Arial" w:hAnsi="Arial" w:cs="Arial"/>
          <w:b/>
          <w:bCs/>
          <w:sz w:val="20"/>
          <w:szCs w:val="20"/>
          <w:lang w:val="es-ES" w:eastAsia="es-ES" w:bidi="es-ES"/>
        </w:rPr>
        <w:t>OBJETO DE LA CONVOCATORIA</w:t>
      </w:r>
    </w:p>
    <w:p w14:paraId="402DA0FE" w14:textId="3EE173F9" w:rsidR="004366C2" w:rsidRPr="0048394A" w:rsidRDefault="004366C2" w:rsidP="004366C2">
      <w:pPr>
        <w:pStyle w:val="Prrafodelista"/>
        <w:ind w:left="426"/>
        <w:rPr>
          <w:rFonts w:ascii="Arial" w:eastAsia="Arial" w:hAnsi="Arial" w:cs="Arial"/>
          <w:spacing w:val="-3"/>
          <w:sz w:val="20"/>
          <w:szCs w:val="20"/>
          <w:lang w:val="es-ES_tradnl" w:eastAsia="es-ES" w:bidi="es-ES"/>
        </w:rPr>
      </w:pPr>
      <w:bookmarkStart w:id="8" w:name="_Hlk109792439"/>
      <w:bookmarkEnd w:id="7"/>
      <w:r w:rsidRPr="0048394A">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48394A">
        <w:rPr>
          <w:rFonts w:ascii="Arial" w:eastAsia="Times New Roman" w:hAnsi="Arial" w:cs="Arial"/>
          <w:bCs/>
          <w:sz w:val="20"/>
          <w:szCs w:val="20"/>
          <w:lang w:bidi="en-US"/>
        </w:rPr>
        <w:t>Plan de Gestión de Recursos Naturales (PGRNA)</w:t>
      </w:r>
      <w:r w:rsidRPr="0048394A">
        <w:rPr>
          <w:rFonts w:ascii="Arial" w:eastAsia="Arial" w:hAnsi="Arial" w:cs="Arial"/>
          <w:spacing w:val="-3"/>
          <w:sz w:val="20"/>
          <w:szCs w:val="20"/>
          <w:lang w:val="es-ES_tradnl" w:eastAsia="es-ES" w:bidi="es-ES"/>
        </w:rPr>
        <w:t>, a que se refiere el numeral 5.</w:t>
      </w:r>
      <w:r w:rsidRPr="0048394A">
        <w:rPr>
          <w:rFonts w:ascii="Arial" w:eastAsia="Arial" w:hAnsi="Arial" w:cs="Arial"/>
          <w:spacing w:val="-3"/>
          <w:sz w:val="20"/>
          <w:szCs w:val="20"/>
          <w:lang w:val="es-ES_tradnl" w:eastAsia="es-ES" w:bidi="es-ES"/>
        </w:rPr>
        <w:tab/>
      </w:r>
    </w:p>
    <w:p w14:paraId="6A2AE7C7" w14:textId="77777777" w:rsidR="004366C2" w:rsidRPr="0048394A" w:rsidRDefault="004366C2" w:rsidP="004366C2">
      <w:pPr>
        <w:pStyle w:val="Prrafodelista"/>
        <w:ind w:left="426"/>
        <w:rPr>
          <w:rFonts w:ascii="Arial" w:eastAsia="Arial" w:hAnsi="Arial" w:cs="Arial"/>
          <w:spacing w:val="-3"/>
          <w:sz w:val="20"/>
          <w:szCs w:val="20"/>
          <w:lang w:val="es-ES_tradnl" w:eastAsia="es-ES" w:bidi="es-ES"/>
        </w:rPr>
      </w:pPr>
    </w:p>
    <w:p w14:paraId="761BEDB6" w14:textId="77777777" w:rsidR="004366C2" w:rsidRPr="0048394A" w:rsidRDefault="004366C2" w:rsidP="004366C2">
      <w:pPr>
        <w:pStyle w:val="Prrafodelista"/>
        <w:numPr>
          <w:ilvl w:val="0"/>
          <w:numId w:val="21"/>
        </w:numPr>
        <w:spacing w:after="0" w:line="240" w:lineRule="auto"/>
        <w:ind w:left="426" w:hanging="426"/>
        <w:jc w:val="both"/>
        <w:rPr>
          <w:rFonts w:ascii="Arial" w:hAnsi="Arial" w:cs="Arial"/>
          <w:b/>
          <w:sz w:val="20"/>
          <w:szCs w:val="20"/>
        </w:rPr>
      </w:pPr>
      <w:bookmarkStart w:id="9" w:name="_Hlk109792497"/>
      <w:bookmarkEnd w:id="8"/>
      <w:r w:rsidRPr="0048394A">
        <w:rPr>
          <w:rFonts w:ascii="Arial" w:hAnsi="Arial" w:cs="Arial"/>
          <w:b/>
          <w:sz w:val="20"/>
          <w:szCs w:val="20"/>
        </w:rPr>
        <w:t>VALOR REFERENCIAL</w:t>
      </w:r>
    </w:p>
    <w:p w14:paraId="680FE28F" w14:textId="1DACBA06" w:rsidR="00DE1BC9" w:rsidRPr="0048394A" w:rsidRDefault="004366C2" w:rsidP="00D03CB2">
      <w:pPr>
        <w:pStyle w:val="Prrafodelista"/>
        <w:ind w:left="426"/>
        <w:jc w:val="both"/>
        <w:rPr>
          <w:rFonts w:ascii="Arial" w:eastAsia="Arial" w:hAnsi="Arial" w:cs="Arial"/>
          <w:spacing w:val="-3"/>
          <w:sz w:val="20"/>
          <w:szCs w:val="20"/>
          <w:lang w:val="es-ES_tradnl" w:eastAsia="es-ES" w:bidi="es-ES"/>
        </w:rPr>
      </w:pPr>
      <w:bookmarkStart w:id="10" w:name="_Hlk109792516"/>
      <w:bookmarkEnd w:id="9"/>
      <w:r w:rsidRPr="0048394A">
        <w:rPr>
          <w:rFonts w:ascii="Arial" w:eastAsia="Arial" w:hAnsi="Arial" w:cs="Arial"/>
          <w:spacing w:val="-3"/>
          <w:sz w:val="20"/>
          <w:szCs w:val="20"/>
          <w:lang w:val="es-ES_tradnl" w:eastAsia="es-ES" w:bidi="es-ES"/>
        </w:rPr>
        <w:t xml:space="preserve">El </w:t>
      </w:r>
      <w:r w:rsidRPr="00CA2844">
        <w:rPr>
          <w:rFonts w:ascii="Arial" w:eastAsia="Arial" w:hAnsi="Arial" w:cs="Arial"/>
          <w:spacing w:val="-3"/>
          <w:sz w:val="20"/>
          <w:szCs w:val="20"/>
          <w:lang w:val="es-ES_tradnl" w:eastAsia="es-ES" w:bidi="es-ES"/>
        </w:rPr>
        <w:t xml:space="preserve">Valor Referencial para la ejecución del </w:t>
      </w:r>
      <w:r w:rsidRPr="00CA2844">
        <w:rPr>
          <w:rFonts w:ascii="Arial" w:eastAsia="Times New Roman" w:hAnsi="Arial" w:cs="Arial"/>
          <w:bCs/>
          <w:sz w:val="20"/>
          <w:szCs w:val="20"/>
          <w:lang w:bidi="en-US"/>
        </w:rPr>
        <w:t xml:space="preserve">Plan de Gestión de Recursos Naturales (PGRNA) </w:t>
      </w:r>
      <w:r w:rsidRPr="00CA2844">
        <w:rPr>
          <w:rFonts w:ascii="Arial" w:eastAsia="Arial" w:hAnsi="Arial" w:cs="Arial"/>
          <w:spacing w:val="-3"/>
          <w:sz w:val="20"/>
          <w:szCs w:val="20"/>
          <w:lang w:val="es-ES_tradnl" w:eastAsia="es-ES" w:bidi="es-ES"/>
        </w:rPr>
        <w:t xml:space="preserve">asciende a la suma de </w:t>
      </w:r>
      <w:r w:rsidR="00D03CB2" w:rsidRPr="00CA2844">
        <w:rPr>
          <w:rFonts w:ascii="Arial" w:eastAsia="Arial" w:hAnsi="Arial" w:cs="Arial"/>
          <w:b/>
          <w:bCs/>
          <w:i/>
          <w:iCs/>
          <w:spacing w:val="-3"/>
          <w:sz w:val="20"/>
          <w:szCs w:val="20"/>
          <w:lang w:val="es-ES_tradnl" w:eastAsia="es-ES" w:bidi="es-ES"/>
        </w:rPr>
        <w:t xml:space="preserve">S/. </w:t>
      </w:r>
      <w:r w:rsidR="00D03CB2" w:rsidRPr="00CA2844">
        <w:rPr>
          <w:rFonts w:ascii="Arial" w:eastAsia="Times New Roman" w:hAnsi="Arial" w:cs="Arial"/>
          <w:b/>
          <w:bCs/>
          <w:i/>
          <w:iCs/>
          <w:color w:val="000000"/>
          <w:sz w:val="20"/>
          <w:szCs w:val="20"/>
          <w:lang w:val="es-MX" w:eastAsia="es-MX"/>
        </w:rPr>
        <w:t>3</w:t>
      </w:r>
      <w:r w:rsidR="003B64EA">
        <w:rPr>
          <w:rFonts w:ascii="Arial" w:eastAsia="Times New Roman" w:hAnsi="Arial" w:cs="Arial"/>
          <w:b/>
          <w:bCs/>
          <w:i/>
          <w:iCs/>
          <w:color w:val="000000"/>
          <w:sz w:val="20"/>
          <w:szCs w:val="20"/>
          <w:lang w:val="es-MX" w:eastAsia="es-MX"/>
        </w:rPr>
        <w:t>33</w:t>
      </w:r>
      <w:r w:rsidR="00D03CB2" w:rsidRPr="00CA2844">
        <w:rPr>
          <w:rFonts w:ascii="Arial" w:eastAsia="Times New Roman" w:hAnsi="Arial" w:cs="Arial"/>
          <w:b/>
          <w:bCs/>
          <w:i/>
          <w:iCs/>
          <w:color w:val="000000"/>
          <w:sz w:val="20"/>
          <w:szCs w:val="20"/>
          <w:lang w:val="es-MX" w:eastAsia="es-MX"/>
        </w:rPr>
        <w:t>,</w:t>
      </w:r>
      <w:r w:rsidR="003B64EA">
        <w:rPr>
          <w:rFonts w:ascii="Arial" w:eastAsia="Times New Roman" w:hAnsi="Arial" w:cs="Arial"/>
          <w:b/>
          <w:bCs/>
          <w:i/>
          <w:iCs/>
          <w:color w:val="000000"/>
          <w:sz w:val="20"/>
          <w:szCs w:val="20"/>
          <w:lang w:val="es-MX" w:eastAsia="es-MX"/>
        </w:rPr>
        <w:t>484</w:t>
      </w:r>
      <w:r w:rsidR="00D03CB2" w:rsidRPr="00CA2844">
        <w:rPr>
          <w:rFonts w:ascii="Arial" w:eastAsia="Times New Roman" w:hAnsi="Arial" w:cs="Arial"/>
          <w:b/>
          <w:bCs/>
          <w:i/>
          <w:iCs/>
          <w:color w:val="000000"/>
          <w:sz w:val="20"/>
          <w:szCs w:val="20"/>
          <w:lang w:val="es-MX" w:eastAsia="es-MX"/>
        </w:rPr>
        <w:t>.0</w:t>
      </w:r>
      <w:r w:rsidR="003B64EA">
        <w:rPr>
          <w:rFonts w:ascii="Arial" w:eastAsia="Times New Roman" w:hAnsi="Arial" w:cs="Arial"/>
          <w:b/>
          <w:bCs/>
          <w:i/>
          <w:iCs/>
          <w:color w:val="000000"/>
          <w:sz w:val="20"/>
          <w:szCs w:val="20"/>
          <w:lang w:val="es-MX" w:eastAsia="es-MX"/>
        </w:rPr>
        <w:t>9</w:t>
      </w:r>
      <w:r w:rsidR="00D03CB2" w:rsidRPr="00CA2844">
        <w:rPr>
          <w:rFonts w:ascii="Arial" w:eastAsia="Arial" w:hAnsi="Arial" w:cs="Arial"/>
          <w:b/>
          <w:bCs/>
          <w:i/>
          <w:iCs/>
          <w:spacing w:val="-3"/>
          <w:sz w:val="20"/>
          <w:szCs w:val="20"/>
          <w:lang w:val="es-ES_tradnl" w:eastAsia="es-ES" w:bidi="es-ES"/>
        </w:rPr>
        <w:t xml:space="preserve"> (trecientos</w:t>
      </w:r>
      <w:r w:rsidR="00CA2844" w:rsidRPr="00CA2844">
        <w:rPr>
          <w:rFonts w:ascii="Arial" w:eastAsia="Arial" w:hAnsi="Arial" w:cs="Arial"/>
          <w:b/>
          <w:bCs/>
          <w:i/>
          <w:iCs/>
          <w:spacing w:val="-3"/>
          <w:sz w:val="20"/>
          <w:szCs w:val="20"/>
          <w:lang w:val="es-ES_tradnl" w:eastAsia="es-ES" w:bidi="es-ES"/>
        </w:rPr>
        <w:t xml:space="preserve"> treinta y</w:t>
      </w:r>
      <w:r w:rsidR="003B64EA">
        <w:rPr>
          <w:rFonts w:ascii="Arial" w:eastAsia="Arial" w:hAnsi="Arial" w:cs="Arial"/>
          <w:b/>
          <w:bCs/>
          <w:i/>
          <w:iCs/>
          <w:spacing w:val="-3"/>
          <w:sz w:val="20"/>
          <w:szCs w:val="20"/>
          <w:lang w:val="es-ES_tradnl" w:eastAsia="es-ES" w:bidi="es-ES"/>
        </w:rPr>
        <w:t xml:space="preserve"> tres mil cuatrocientos ochenta y cuatro </w:t>
      </w:r>
      <w:r w:rsidR="00CA2844" w:rsidRPr="00CA2844">
        <w:rPr>
          <w:rFonts w:ascii="Arial" w:eastAsia="Arial" w:hAnsi="Arial" w:cs="Arial"/>
          <w:b/>
          <w:bCs/>
          <w:i/>
          <w:iCs/>
          <w:spacing w:val="-3"/>
          <w:sz w:val="20"/>
          <w:szCs w:val="20"/>
          <w:lang w:val="es-ES_tradnl" w:eastAsia="es-ES" w:bidi="es-ES"/>
        </w:rPr>
        <w:t>con 0</w:t>
      </w:r>
      <w:r w:rsidR="003B64EA">
        <w:rPr>
          <w:rFonts w:ascii="Arial" w:eastAsia="Arial" w:hAnsi="Arial" w:cs="Arial"/>
          <w:b/>
          <w:bCs/>
          <w:i/>
          <w:iCs/>
          <w:spacing w:val="-3"/>
          <w:sz w:val="20"/>
          <w:szCs w:val="20"/>
          <w:lang w:val="es-ES_tradnl" w:eastAsia="es-ES" w:bidi="es-ES"/>
        </w:rPr>
        <w:t>9</w:t>
      </w:r>
      <w:r w:rsidR="00CA2844" w:rsidRPr="00CA2844">
        <w:rPr>
          <w:rFonts w:ascii="Arial" w:eastAsia="Arial" w:hAnsi="Arial" w:cs="Arial"/>
          <w:b/>
          <w:bCs/>
          <w:i/>
          <w:iCs/>
          <w:spacing w:val="-3"/>
          <w:sz w:val="20"/>
          <w:szCs w:val="20"/>
          <w:lang w:val="es-ES_tradnl" w:eastAsia="es-ES" w:bidi="es-ES"/>
        </w:rPr>
        <w:t>/100</w:t>
      </w:r>
      <w:r w:rsidR="00D03CB2" w:rsidRPr="00CA2844">
        <w:rPr>
          <w:rFonts w:ascii="Arial" w:eastAsia="Arial" w:hAnsi="Arial" w:cs="Arial"/>
          <w:b/>
          <w:bCs/>
          <w:i/>
          <w:iCs/>
          <w:spacing w:val="-3"/>
          <w:sz w:val="20"/>
          <w:szCs w:val="20"/>
          <w:lang w:val="es-ES_tradnl" w:eastAsia="es-ES" w:bidi="es-ES"/>
        </w:rPr>
        <w:t>)</w:t>
      </w:r>
      <w:r w:rsidRPr="00CA2844">
        <w:rPr>
          <w:rFonts w:ascii="Arial" w:eastAsia="Arial" w:hAnsi="Arial" w:cs="Arial"/>
          <w:spacing w:val="-3"/>
          <w:sz w:val="20"/>
          <w:szCs w:val="20"/>
          <w:lang w:val="es-ES_tradnl" w:eastAsia="es-ES" w:bidi="es-ES"/>
        </w:rPr>
        <w:t>,</w:t>
      </w:r>
      <w:r w:rsidRPr="0048394A">
        <w:rPr>
          <w:rFonts w:ascii="Arial" w:eastAsia="Arial" w:hAnsi="Arial" w:cs="Arial"/>
          <w:spacing w:val="-3"/>
          <w:sz w:val="20"/>
          <w:szCs w:val="20"/>
          <w:lang w:val="es-ES_tradnl" w:eastAsia="es-ES" w:bidi="es-ES"/>
        </w:rPr>
        <w:t xml:space="preserve"> incluidos impuestos de Ley y cualesquiera otros conceptos que incidan en el costo total del PGRNA, en dicho valor se ha considerado gastos generales y utilidad</w:t>
      </w:r>
      <w:bookmarkEnd w:id="10"/>
    </w:p>
    <w:p w14:paraId="68CFB03F" w14:textId="77777777" w:rsidR="00DE1BC9" w:rsidRPr="0048394A" w:rsidRDefault="00DE1BC9" w:rsidP="00DE1BC9">
      <w:pPr>
        <w:pStyle w:val="Ttulo1"/>
        <w:numPr>
          <w:ilvl w:val="0"/>
          <w:numId w:val="21"/>
        </w:numPr>
        <w:ind w:left="426"/>
        <w:rPr>
          <w:sz w:val="20"/>
          <w:szCs w:val="20"/>
        </w:rPr>
      </w:pPr>
      <w:r w:rsidRPr="0048394A">
        <w:rPr>
          <w:sz w:val="20"/>
          <w:szCs w:val="20"/>
        </w:rPr>
        <w:t>DENOMINACIÓN DE LA CONTRATACIÓN</w:t>
      </w:r>
    </w:p>
    <w:p w14:paraId="02A93FD3" w14:textId="77777777" w:rsidR="00DE1BC9" w:rsidRPr="0048394A" w:rsidRDefault="00DE1BC9" w:rsidP="00DE1BC9">
      <w:pPr>
        <w:spacing w:after="45" w:line="240" w:lineRule="auto"/>
        <w:ind w:firstLine="708"/>
        <w:jc w:val="both"/>
        <w:rPr>
          <w:rFonts w:ascii="Arial" w:eastAsia="Times New Roman" w:hAnsi="Arial" w:cs="Arial"/>
          <w:bCs/>
          <w:sz w:val="20"/>
          <w:szCs w:val="20"/>
          <w:lang w:bidi="en-US"/>
        </w:rPr>
      </w:pPr>
    </w:p>
    <w:p w14:paraId="32023A73" w14:textId="1678F670" w:rsidR="00DE1BC9" w:rsidRPr="0048394A" w:rsidRDefault="00D03CB2" w:rsidP="00D03CB2">
      <w:pPr>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 xml:space="preserve">Servicios de una persona natural 0 jurídica para que ejecute El Plan de Gestión de Recursos Naturales (PGRNA) Denominado </w:t>
      </w:r>
      <w:r w:rsidR="00215750" w:rsidRPr="00CA2844">
        <w:rPr>
          <w:rFonts w:ascii="Arial" w:eastAsia="Times New Roman" w:hAnsi="Arial" w:cs="Arial"/>
          <w:bCs/>
          <w:sz w:val="20"/>
          <w:szCs w:val="20"/>
          <w:lang w:bidi="en-US"/>
        </w:rPr>
        <w:t>“</w:t>
      </w:r>
      <w:r w:rsidR="00215750" w:rsidRPr="00CA2844">
        <w:rPr>
          <w:rFonts w:ascii="Arial" w:hAnsi="Arial" w:cs="Arial"/>
          <w:b/>
          <w:bCs/>
          <w:sz w:val="20"/>
          <w:szCs w:val="20"/>
        </w:rPr>
        <w:t xml:space="preserve">Incremento </w:t>
      </w:r>
      <w:r w:rsidR="006A6A38">
        <w:rPr>
          <w:rFonts w:ascii="Arial" w:hAnsi="Arial" w:cs="Arial"/>
          <w:b/>
          <w:bCs/>
          <w:sz w:val="20"/>
          <w:szCs w:val="20"/>
        </w:rPr>
        <w:t>d</w:t>
      </w:r>
      <w:r w:rsidR="00215750" w:rsidRPr="00CA2844">
        <w:rPr>
          <w:rFonts w:ascii="Arial" w:hAnsi="Arial" w:cs="Arial"/>
          <w:b/>
          <w:bCs/>
          <w:sz w:val="20"/>
          <w:szCs w:val="20"/>
        </w:rPr>
        <w:t xml:space="preserve">e Cobertura Vegetal </w:t>
      </w:r>
      <w:r w:rsidR="006A6A38">
        <w:rPr>
          <w:rFonts w:ascii="Arial" w:hAnsi="Arial" w:cs="Arial"/>
          <w:b/>
          <w:bCs/>
          <w:sz w:val="20"/>
          <w:szCs w:val="20"/>
        </w:rPr>
        <w:t>p</w:t>
      </w:r>
      <w:r w:rsidR="00215750" w:rsidRPr="00CA2844">
        <w:rPr>
          <w:rFonts w:ascii="Arial" w:hAnsi="Arial" w:cs="Arial"/>
          <w:b/>
          <w:bCs/>
          <w:sz w:val="20"/>
          <w:szCs w:val="20"/>
        </w:rPr>
        <w:t xml:space="preserve">ara </w:t>
      </w:r>
      <w:r w:rsidR="006A6A38">
        <w:rPr>
          <w:rFonts w:ascii="Arial" w:hAnsi="Arial" w:cs="Arial"/>
          <w:b/>
          <w:bCs/>
          <w:sz w:val="20"/>
          <w:szCs w:val="20"/>
        </w:rPr>
        <w:t>e</w:t>
      </w:r>
      <w:r w:rsidR="00215750" w:rsidRPr="00CA2844">
        <w:rPr>
          <w:rFonts w:ascii="Arial" w:hAnsi="Arial" w:cs="Arial"/>
          <w:b/>
          <w:bCs/>
          <w:sz w:val="20"/>
          <w:szCs w:val="20"/>
        </w:rPr>
        <w:t xml:space="preserve">l Control </w:t>
      </w:r>
      <w:r w:rsidR="006A6A38">
        <w:rPr>
          <w:rFonts w:ascii="Arial" w:hAnsi="Arial" w:cs="Arial"/>
          <w:b/>
          <w:bCs/>
          <w:sz w:val="20"/>
          <w:szCs w:val="20"/>
        </w:rPr>
        <w:t>d</w:t>
      </w:r>
      <w:r w:rsidR="00215750" w:rsidRPr="00CA2844">
        <w:rPr>
          <w:rFonts w:ascii="Arial" w:hAnsi="Arial" w:cs="Arial"/>
          <w:b/>
          <w:bCs/>
          <w:sz w:val="20"/>
          <w:szCs w:val="20"/>
        </w:rPr>
        <w:t xml:space="preserve">e Deslizamientos, </w:t>
      </w:r>
      <w:r w:rsidR="006A6A38">
        <w:rPr>
          <w:rFonts w:ascii="Arial" w:hAnsi="Arial" w:cs="Arial"/>
          <w:b/>
          <w:bCs/>
          <w:sz w:val="20"/>
          <w:szCs w:val="20"/>
        </w:rPr>
        <w:t>e</w:t>
      </w:r>
      <w:r w:rsidR="00215750" w:rsidRPr="00CA2844">
        <w:rPr>
          <w:rFonts w:ascii="Arial" w:hAnsi="Arial" w:cs="Arial"/>
          <w:b/>
          <w:bCs/>
          <w:sz w:val="20"/>
          <w:szCs w:val="20"/>
        </w:rPr>
        <w:t xml:space="preserve">n </w:t>
      </w:r>
      <w:r w:rsidR="006A6A38">
        <w:rPr>
          <w:rFonts w:ascii="Arial" w:hAnsi="Arial" w:cs="Arial"/>
          <w:b/>
          <w:bCs/>
          <w:sz w:val="20"/>
          <w:szCs w:val="20"/>
        </w:rPr>
        <w:t>l</w:t>
      </w:r>
      <w:r w:rsidR="00215750" w:rsidRPr="00CA2844">
        <w:rPr>
          <w:rFonts w:ascii="Arial" w:hAnsi="Arial" w:cs="Arial"/>
          <w:b/>
          <w:bCs/>
          <w:sz w:val="20"/>
          <w:szCs w:val="20"/>
        </w:rPr>
        <w:t xml:space="preserve">a Microcuenca </w:t>
      </w:r>
      <w:r w:rsidR="006A6A38">
        <w:rPr>
          <w:rFonts w:ascii="Arial" w:hAnsi="Arial" w:cs="Arial"/>
          <w:b/>
          <w:bCs/>
          <w:sz w:val="20"/>
          <w:szCs w:val="20"/>
        </w:rPr>
        <w:t>e</w:t>
      </w:r>
      <w:r w:rsidR="00215750" w:rsidRPr="00CA2844">
        <w:rPr>
          <w:rFonts w:ascii="Arial" w:hAnsi="Arial" w:cs="Arial"/>
          <w:b/>
          <w:bCs/>
          <w:sz w:val="20"/>
          <w:szCs w:val="20"/>
        </w:rPr>
        <w:t xml:space="preserve">l </w:t>
      </w:r>
      <w:proofErr w:type="spellStart"/>
      <w:r w:rsidR="00215750" w:rsidRPr="00CA2844">
        <w:rPr>
          <w:rFonts w:ascii="Arial" w:hAnsi="Arial" w:cs="Arial"/>
          <w:b/>
          <w:bCs/>
          <w:sz w:val="20"/>
          <w:szCs w:val="20"/>
        </w:rPr>
        <w:t>Llaucano</w:t>
      </w:r>
      <w:proofErr w:type="spellEnd"/>
      <w:r w:rsidR="00215750" w:rsidRPr="00CA2844">
        <w:rPr>
          <w:rFonts w:ascii="Arial" w:hAnsi="Arial" w:cs="Arial"/>
          <w:b/>
          <w:bCs/>
          <w:sz w:val="20"/>
          <w:szCs w:val="20"/>
        </w:rPr>
        <w:t xml:space="preserve"> </w:t>
      </w:r>
      <w:r w:rsidR="006A6A38">
        <w:rPr>
          <w:rFonts w:ascii="Arial" w:hAnsi="Arial" w:cs="Arial"/>
          <w:b/>
          <w:bCs/>
          <w:sz w:val="20"/>
          <w:szCs w:val="20"/>
        </w:rPr>
        <w:t>e</w:t>
      </w:r>
      <w:r w:rsidR="00215750" w:rsidRPr="00CA2844">
        <w:rPr>
          <w:rFonts w:ascii="Arial" w:hAnsi="Arial" w:cs="Arial"/>
          <w:b/>
          <w:bCs/>
          <w:sz w:val="20"/>
          <w:szCs w:val="20"/>
        </w:rPr>
        <w:t xml:space="preserve"> </w:t>
      </w:r>
      <w:proofErr w:type="spellStart"/>
      <w:r w:rsidR="00215750" w:rsidRPr="00CA2844">
        <w:rPr>
          <w:rFonts w:ascii="Arial" w:hAnsi="Arial" w:cs="Arial"/>
          <w:b/>
          <w:bCs/>
          <w:sz w:val="20"/>
          <w:szCs w:val="20"/>
        </w:rPr>
        <w:t>Intercuenca</w:t>
      </w:r>
      <w:proofErr w:type="spellEnd"/>
      <w:r w:rsidR="00215750" w:rsidRPr="00CA2844">
        <w:rPr>
          <w:rFonts w:ascii="Arial" w:hAnsi="Arial" w:cs="Arial"/>
          <w:b/>
          <w:bCs/>
          <w:sz w:val="20"/>
          <w:szCs w:val="20"/>
        </w:rPr>
        <w:t xml:space="preserve"> Alto </w:t>
      </w:r>
      <w:proofErr w:type="spellStart"/>
      <w:r w:rsidR="00215750" w:rsidRPr="00CA2844">
        <w:rPr>
          <w:rFonts w:ascii="Arial" w:hAnsi="Arial" w:cs="Arial"/>
          <w:b/>
          <w:bCs/>
          <w:sz w:val="20"/>
          <w:szCs w:val="20"/>
        </w:rPr>
        <w:t>Marañon</w:t>
      </w:r>
      <w:proofErr w:type="spellEnd"/>
      <w:r w:rsidR="00215750" w:rsidRPr="00CA2844">
        <w:rPr>
          <w:rFonts w:ascii="Arial" w:hAnsi="Arial" w:cs="Arial"/>
          <w:b/>
          <w:bCs/>
          <w:sz w:val="20"/>
          <w:szCs w:val="20"/>
        </w:rPr>
        <w:t xml:space="preserve"> IV, </w:t>
      </w:r>
      <w:r w:rsidR="006A6A38">
        <w:rPr>
          <w:rFonts w:ascii="Arial" w:hAnsi="Arial" w:cs="Arial"/>
          <w:b/>
          <w:bCs/>
          <w:sz w:val="20"/>
          <w:szCs w:val="20"/>
        </w:rPr>
        <w:t>en</w:t>
      </w:r>
      <w:r w:rsidR="00215750" w:rsidRPr="00CA2844">
        <w:rPr>
          <w:rFonts w:ascii="Arial" w:hAnsi="Arial" w:cs="Arial"/>
          <w:b/>
          <w:bCs/>
          <w:sz w:val="20"/>
          <w:szCs w:val="20"/>
        </w:rPr>
        <w:t xml:space="preserve"> </w:t>
      </w:r>
      <w:r w:rsidR="006A6A38">
        <w:rPr>
          <w:rFonts w:ascii="Arial" w:hAnsi="Arial" w:cs="Arial"/>
          <w:b/>
          <w:bCs/>
          <w:sz w:val="20"/>
          <w:szCs w:val="20"/>
        </w:rPr>
        <w:t>e</w:t>
      </w:r>
      <w:r w:rsidR="00215750" w:rsidRPr="00CA2844">
        <w:rPr>
          <w:rFonts w:ascii="Arial" w:hAnsi="Arial" w:cs="Arial"/>
          <w:b/>
          <w:bCs/>
          <w:sz w:val="20"/>
          <w:szCs w:val="20"/>
        </w:rPr>
        <w:t xml:space="preserve">l Distrito </w:t>
      </w:r>
      <w:r w:rsidR="006A6A38">
        <w:rPr>
          <w:rFonts w:ascii="Arial" w:hAnsi="Arial" w:cs="Arial"/>
          <w:b/>
          <w:bCs/>
          <w:sz w:val="20"/>
          <w:szCs w:val="20"/>
        </w:rPr>
        <w:t>d</w:t>
      </w:r>
      <w:r w:rsidR="00215750" w:rsidRPr="00CA2844">
        <w:rPr>
          <w:rFonts w:ascii="Arial" w:hAnsi="Arial" w:cs="Arial"/>
          <w:b/>
          <w:bCs/>
          <w:sz w:val="20"/>
          <w:szCs w:val="20"/>
        </w:rPr>
        <w:t xml:space="preserve">e </w:t>
      </w:r>
      <w:proofErr w:type="spellStart"/>
      <w:r w:rsidR="00215750" w:rsidRPr="00CA2844">
        <w:rPr>
          <w:rFonts w:ascii="Arial" w:hAnsi="Arial" w:cs="Arial"/>
          <w:b/>
          <w:bCs/>
          <w:sz w:val="20"/>
          <w:szCs w:val="20"/>
        </w:rPr>
        <w:t>Chadin</w:t>
      </w:r>
      <w:proofErr w:type="spellEnd"/>
      <w:r w:rsidR="00215750" w:rsidRPr="00CA2844">
        <w:rPr>
          <w:rFonts w:ascii="Arial" w:hAnsi="Arial" w:cs="Arial"/>
          <w:b/>
          <w:bCs/>
          <w:sz w:val="20"/>
          <w:szCs w:val="20"/>
        </w:rPr>
        <w:t xml:space="preserve">, Provincia De Chota, Departamento </w:t>
      </w:r>
      <w:r w:rsidR="006A6A38">
        <w:rPr>
          <w:rFonts w:ascii="Arial" w:hAnsi="Arial" w:cs="Arial"/>
          <w:b/>
          <w:bCs/>
          <w:sz w:val="20"/>
          <w:szCs w:val="20"/>
        </w:rPr>
        <w:t>d</w:t>
      </w:r>
      <w:r w:rsidR="00215750" w:rsidRPr="00CA2844">
        <w:rPr>
          <w:rFonts w:ascii="Arial" w:hAnsi="Arial" w:cs="Arial"/>
          <w:b/>
          <w:bCs/>
          <w:sz w:val="20"/>
          <w:szCs w:val="20"/>
        </w:rPr>
        <w:t>e Cajamarca</w:t>
      </w:r>
      <w:r w:rsidRPr="00CA2844">
        <w:rPr>
          <w:rFonts w:ascii="Arial" w:eastAsia="Times New Roman" w:hAnsi="Arial" w:cs="Arial"/>
          <w:b/>
          <w:bCs/>
          <w:sz w:val="20"/>
          <w:szCs w:val="20"/>
          <w:lang w:bidi="en-US"/>
        </w:rPr>
        <w:t>”,</w:t>
      </w:r>
      <w:r w:rsidRPr="0048394A">
        <w:rPr>
          <w:rFonts w:ascii="Arial" w:eastAsia="Times New Roman" w:hAnsi="Arial" w:cs="Arial"/>
          <w:bCs/>
          <w:sz w:val="20"/>
          <w:szCs w:val="20"/>
          <w:lang w:bidi="en-US"/>
        </w:rPr>
        <w:t xml:space="preserve"> de Acuerdo Al estudio aprobado por el Proyecto Avanzar Rural y de acuerdo a lo señalado en los términos de referencia.</w:t>
      </w:r>
    </w:p>
    <w:p w14:paraId="1A891B7C" w14:textId="77777777" w:rsidR="00DE1BC9" w:rsidRPr="0048394A" w:rsidRDefault="00DE1BC9" w:rsidP="00DE1BC9">
      <w:pPr>
        <w:pStyle w:val="Prrafodelista"/>
        <w:widowControl w:val="0"/>
        <w:tabs>
          <w:tab w:val="left" w:pos="709"/>
        </w:tabs>
        <w:spacing w:after="0" w:line="240" w:lineRule="auto"/>
        <w:ind w:left="1080"/>
        <w:rPr>
          <w:rFonts w:ascii="Arial" w:hAnsi="Arial" w:cs="Arial"/>
          <w:b/>
          <w:sz w:val="20"/>
          <w:szCs w:val="20"/>
        </w:rPr>
      </w:pPr>
    </w:p>
    <w:p w14:paraId="28CF8913" w14:textId="77777777" w:rsidR="006E01BE" w:rsidRPr="0048394A" w:rsidRDefault="006E01BE" w:rsidP="006E01BE">
      <w:pPr>
        <w:pStyle w:val="Prrafodelista"/>
        <w:numPr>
          <w:ilvl w:val="0"/>
          <w:numId w:val="21"/>
        </w:numPr>
        <w:spacing w:after="45" w:line="240" w:lineRule="auto"/>
        <w:ind w:left="426" w:hanging="426"/>
        <w:jc w:val="both"/>
        <w:rPr>
          <w:rFonts w:ascii="Arial" w:eastAsia="Times New Roman" w:hAnsi="Arial" w:cs="Arial"/>
          <w:bCs/>
          <w:sz w:val="20"/>
          <w:szCs w:val="20"/>
          <w:lang w:bidi="en-US"/>
        </w:rPr>
      </w:pPr>
      <w:r w:rsidRPr="0048394A">
        <w:rPr>
          <w:rFonts w:ascii="Arial" w:hAnsi="Arial" w:cs="Arial"/>
          <w:b/>
          <w:sz w:val="20"/>
          <w:szCs w:val="20"/>
          <w:lang w:val="es-ES_tradnl"/>
        </w:rPr>
        <w:t>LOCALIZACIÓN DEL PGRNA</w:t>
      </w:r>
    </w:p>
    <w:p w14:paraId="3BEB0205" w14:textId="3992DB4A" w:rsidR="006E01BE" w:rsidRDefault="006E01BE" w:rsidP="007C68D6">
      <w:pPr>
        <w:pStyle w:val="Prrafodelista"/>
        <w:spacing w:after="45" w:line="240" w:lineRule="auto"/>
        <w:ind w:left="426"/>
        <w:jc w:val="both"/>
        <w:rPr>
          <w:rFonts w:ascii="Arial" w:eastAsia="Times New Roman" w:hAnsi="Arial" w:cs="Arial"/>
          <w:bCs/>
          <w:sz w:val="20"/>
          <w:szCs w:val="20"/>
          <w:lang w:bidi="en-US"/>
        </w:rPr>
      </w:pPr>
      <w:bookmarkStart w:id="11" w:name="_Hlk109792709"/>
      <w:r w:rsidRPr="0048394A">
        <w:rPr>
          <w:rFonts w:ascii="Arial" w:eastAsia="Times New Roman" w:hAnsi="Arial" w:cs="Arial"/>
          <w:bCs/>
          <w:sz w:val="20"/>
          <w:szCs w:val="20"/>
          <w:lang w:bidi="en-US"/>
        </w:rPr>
        <w:t>Se encuentra localizado en:</w:t>
      </w:r>
    </w:p>
    <w:p w14:paraId="51F36CFD" w14:textId="14E00427" w:rsidR="006A6A38" w:rsidRPr="0048394A" w:rsidRDefault="006A6A38" w:rsidP="007C68D6">
      <w:pPr>
        <w:pStyle w:val="Prrafodelista"/>
        <w:spacing w:after="45" w:line="240" w:lineRule="auto"/>
        <w:ind w:left="426"/>
        <w:jc w:val="both"/>
        <w:rPr>
          <w:rFonts w:ascii="Arial" w:eastAsia="Times New Roman" w:hAnsi="Arial" w:cs="Arial"/>
          <w:bCs/>
          <w:sz w:val="20"/>
          <w:szCs w:val="20"/>
          <w:lang w:bidi="en-US"/>
        </w:rPr>
      </w:pPr>
      <w:proofErr w:type="spellStart"/>
      <w:r>
        <w:rPr>
          <w:rFonts w:ascii="Arial" w:eastAsia="Times New Roman" w:hAnsi="Arial" w:cs="Arial"/>
          <w:bCs/>
          <w:sz w:val="20"/>
          <w:szCs w:val="20"/>
          <w:lang w:bidi="en-US"/>
        </w:rPr>
        <w:t>Caserio</w:t>
      </w:r>
      <w:proofErr w:type="spellEnd"/>
      <w:r>
        <w:rPr>
          <w:rFonts w:ascii="Arial" w:eastAsia="Times New Roman" w:hAnsi="Arial" w:cs="Arial"/>
          <w:bCs/>
          <w:sz w:val="20"/>
          <w:szCs w:val="20"/>
          <w:lang w:bidi="en-US"/>
        </w:rPr>
        <w:tab/>
      </w:r>
      <w:r>
        <w:rPr>
          <w:rFonts w:ascii="Arial" w:eastAsia="Times New Roman" w:hAnsi="Arial" w:cs="Arial"/>
          <w:bCs/>
          <w:sz w:val="20"/>
          <w:szCs w:val="20"/>
          <w:lang w:bidi="en-US"/>
        </w:rPr>
        <w:tab/>
        <w:t>: Santa Rosa y Limache</w:t>
      </w:r>
    </w:p>
    <w:p w14:paraId="41B94100" w14:textId="21B6062B"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Distrito</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xml:space="preserve">: </w:t>
      </w:r>
      <w:proofErr w:type="spellStart"/>
      <w:r w:rsidRPr="0048394A">
        <w:rPr>
          <w:rFonts w:ascii="Arial" w:eastAsia="Times New Roman" w:hAnsi="Arial" w:cs="Arial"/>
          <w:bCs/>
          <w:sz w:val="20"/>
          <w:szCs w:val="20"/>
          <w:lang w:bidi="en-US"/>
        </w:rPr>
        <w:t>Ch</w:t>
      </w:r>
      <w:r w:rsidR="00215750">
        <w:rPr>
          <w:rFonts w:ascii="Arial" w:eastAsia="Times New Roman" w:hAnsi="Arial" w:cs="Arial"/>
          <w:bCs/>
          <w:sz w:val="20"/>
          <w:szCs w:val="20"/>
          <w:lang w:bidi="en-US"/>
        </w:rPr>
        <w:t>adin</w:t>
      </w:r>
      <w:proofErr w:type="spellEnd"/>
    </w:p>
    <w:p w14:paraId="7AFF65E7" w14:textId="77777777"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Provincia</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Chota</w:t>
      </w:r>
    </w:p>
    <w:p w14:paraId="0D1D3654" w14:textId="3A119863" w:rsidR="007C68D6" w:rsidRPr="0048394A" w:rsidRDefault="006E01BE" w:rsidP="007C68D6">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Departamento</w:t>
      </w:r>
      <w:r w:rsidRPr="0048394A">
        <w:rPr>
          <w:rFonts w:ascii="Arial" w:eastAsia="Times New Roman" w:hAnsi="Arial" w:cs="Arial"/>
          <w:bCs/>
          <w:sz w:val="20"/>
          <w:szCs w:val="20"/>
          <w:lang w:bidi="en-US"/>
        </w:rPr>
        <w:tab/>
        <w:t>: Cajamarca</w:t>
      </w:r>
      <w:bookmarkEnd w:id="11"/>
    </w:p>
    <w:p w14:paraId="500FE0D6" w14:textId="0C31478A"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7A68FC4" w14:textId="77777777" w:rsidR="007C68D6" w:rsidRPr="0048394A" w:rsidRDefault="007C68D6" w:rsidP="007C68D6">
      <w:pPr>
        <w:pStyle w:val="Prrafodelista"/>
        <w:numPr>
          <w:ilvl w:val="0"/>
          <w:numId w:val="21"/>
        </w:numPr>
        <w:spacing w:after="45" w:line="240" w:lineRule="auto"/>
        <w:ind w:left="426" w:hanging="426"/>
        <w:jc w:val="both"/>
        <w:rPr>
          <w:rFonts w:ascii="Arial" w:eastAsia="Times New Roman" w:hAnsi="Arial" w:cs="Arial"/>
          <w:bCs/>
          <w:sz w:val="20"/>
          <w:szCs w:val="20"/>
          <w:lang w:bidi="en-US"/>
        </w:rPr>
      </w:pPr>
      <w:bookmarkStart w:id="12" w:name="_Hlk109792769"/>
      <w:r w:rsidRPr="0048394A">
        <w:rPr>
          <w:rFonts w:ascii="Arial" w:hAnsi="Arial" w:cs="Arial"/>
          <w:b/>
          <w:sz w:val="20"/>
          <w:szCs w:val="20"/>
          <w:lang w:val="es-ES_tradnl"/>
        </w:rPr>
        <w:t>PLAZO DE EJECUCIÓN PGRNA</w:t>
      </w:r>
      <w:bookmarkEnd w:id="12"/>
    </w:p>
    <w:p w14:paraId="2BE63290" w14:textId="1E00EA91"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bookmarkStart w:id="13" w:name="_Hlk109792809"/>
      <w:r w:rsidRPr="0048394A">
        <w:rPr>
          <w:rFonts w:ascii="Arial" w:eastAsia="Times New Roman" w:hAnsi="Arial" w:cs="Arial"/>
          <w:bCs/>
          <w:sz w:val="20"/>
          <w:szCs w:val="20"/>
          <w:lang w:bidi="en-US"/>
        </w:rPr>
        <w:t xml:space="preserve">El plazo de ejecución del PGRNA será de máximo de doce (12) meses, incluyendo </w:t>
      </w:r>
      <w:r w:rsidR="00215750" w:rsidRPr="0048394A">
        <w:rPr>
          <w:rFonts w:ascii="Arial" w:eastAsia="Times New Roman" w:hAnsi="Arial" w:cs="Arial"/>
          <w:bCs/>
          <w:sz w:val="20"/>
          <w:szCs w:val="20"/>
          <w:lang w:bidi="en-US"/>
        </w:rPr>
        <w:t>la liquidación</w:t>
      </w:r>
      <w:r w:rsidRPr="0048394A">
        <w:rPr>
          <w:rFonts w:ascii="Arial" w:eastAsia="Times New Roman" w:hAnsi="Arial" w:cs="Arial"/>
          <w:bCs/>
          <w:sz w:val="20"/>
          <w:szCs w:val="20"/>
          <w:lang w:bidi="en-US"/>
        </w:rPr>
        <w:t xml:space="preserve"> y el cierre del PGRNA un plazo de 01 mes y constituye un requerimiento técnico mínimo de acuerdo al artículo 63° del Reglamento </w:t>
      </w:r>
      <w:proofErr w:type="gramStart"/>
      <w:r w:rsidRPr="0048394A">
        <w:rPr>
          <w:rFonts w:ascii="Arial" w:eastAsia="Times New Roman" w:hAnsi="Arial" w:cs="Arial"/>
          <w:bCs/>
          <w:sz w:val="20"/>
          <w:szCs w:val="20"/>
          <w:lang w:bidi="en-US"/>
        </w:rPr>
        <w:t>y</w:t>
      </w:r>
      <w:proofErr w:type="gramEnd"/>
      <w:r w:rsidRPr="0048394A">
        <w:rPr>
          <w:rFonts w:ascii="Arial" w:eastAsia="Times New Roman" w:hAnsi="Arial" w:cs="Arial"/>
          <w:bCs/>
          <w:sz w:val="20"/>
          <w:szCs w:val="20"/>
          <w:lang w:bidi="en-US"/>
        </w:rPr>
        <w:t xml:space="preserve"> por lo tanto, es de obligatorio cumplimiento</w:t>
      </w:r>
    </w:p>
    <w:bookmarkEnd w:id="13"/>
    <w:p w14:paraId="59922BC8" w14:textId="77777777"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CBAB949" w14:textId="77777777" w:rsidR="007C68D6" w:rsidRPr="0048394A" w:rsidRDefault="007C68D6" w:rsidP="006E01BE">
      <w:pPr>
        <w:pStyle w:val="Ttulo1"/>
        <w:ind w:left="426" w:firstLine="0"/>
        <w:rPr>
          <w:sz w:val="20"/>
          <w:szCs w:val="20"/>
        </w:rPr>
      </w:pPr>
    </w:p>
    <w:p w14:paraId="0406C5C2" w14:textId="77777777" w:rsidR="007C68D6" w:rsidRPr="0048394A" w:rsidRDefault="007C68D6" w:rsidP="007C68D6">
      <w:pPr>
        <w:pStyle w:val="Ttulo1"/>
        <w:numPr>
          <w:ilvl w:val="0"/>
          <w:numId w:val="21"/>
        </w:numPr>
        <w:ind w:left="426"/>
        <w:rPr>
          <w:sz w:val="20"/>
          <w:szCs w:val="20"/>
        </w:rPr>
      </w:pPr>
      <w:r w:rsidRPr="0048394A">
        <w:rPr>
          <w:sz w:val="20"/>
          <w:szCs w:val="20"/>
        </w:rPr>
        <w:t xml:space="preserve">BASE LEGAL </w:t>
      </w:r>
    </w:p>
    <w:p w14:paraId="12DD501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bookmarkStart w:id="14" w:name="_Hlk109792891"/>
      <w:r w:rsidRPr="0048394A">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48394A">
        <w:rPr>
          <w:rFonts w:ascii="Arial" w:eastAsia="Arial" w:hAnsi="Arial" w:cs="Arial"/>
          <w:sz w:val="20"/>
          <w:szCs w:val="20"/>
        </w:rPr>
        <w:t xml:space="preserve"> </w:t>
      </w:r>
    </w:p>
    <w:p w14:paraId="4F552C36"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118DE884"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48394A">
        <w:rPr>
          <w:rFonts w:ascii="Arial" w:eastAsia="Arial" w:hAnsi="Arial" w:cs="Arial"/>
          <w:b/>
          <w:sz w:val="20"/>
          <w:szCs w:val="20"/>
        </w:rPr>
        <w:lastRenderedPageBreak/>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0C1DBBB7"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Carta de IFAD-104-2020, mediante el cual el FIDA otorga la no objeción al Manual Operativo del Proyecto Avanzar Rural.</w:t>
      </w:r>
    </w:p>
    <w:p w14:paraId="6BB711F3"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089-2020-MINAGRI-DVDIAR-AGRO RURAL-AR, de fecha16 de julio 2020, que designa al coordinador temporal.</w:t>
      </w:r>
    </w:p>
    <w:p w14:paraId="6938998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100-2020-MINAGRI-DVDIAR-AGRO RURAL-AR, de fecha 03 de agosto 2020, que aprueba el Manual Operativo del Proyecto, la creación del Núcleo Ejecutor Central y de la Unidad de Coordinación del Proyecto “Avanzar Rural”.</w:t>
      </w:r>
    </w:p>
    <w:bookmarkEnd w:id="14"/>
    <w:p w14:paraId="0987AE87" w14:textId="77777777" w:rsidR="008333B6" w:rsidRPr="00AA4E00" w:rsidRDefault="008333B6" w:rsidP="008333B6">
      <w:pPr>
        <w:numPr>
          <w:ilvl w:val="0"/>
          <w:numId w:val="3"/>
        </w:numPr>
        <w:spacing w:after="0" w:line="248" w:lineRule="auto"/>
        <w:ind w:left="709" w:right="1" w:hanging="142"/>
        <w:jc w:val="both"/>
        <w:rPr>
          <w:rFonts w:ascii="Arial" w:hAnsi="Arial" w:cs="Arial"/>
          <w:bCs/>
          <w:sz w:val="18"/>
          <w:szCs w:val="20"/>
          <w:lang w:val="es-ES_tradnl"/>
        </w:rPr>
      </w:pPr>
      <w:r w:rsidRPr="009C585F">
        <w:rPr>
          <w:rFonts w:ascii="Arial" w:eastAsia="Arial" w:hAnsi="Arial" w:cs="Arial"/>
          <w:sz w:val="20"/>
          <w:szCs w:val="20"/>
        </w:rPr>
        <w:t>C</w:t>
      </w:r>
      <w:r>
        <w:rPr>
          <w:rFonts w:ascii="Arial" w:eastAsia="Arial" w:hAnsi="Arial" w:cs="Arial"/>
          <w:sz w:val="20"/>
          <w:szCs w:val="20"/>
        </w:rPr>
        <w:t>ontrato</w:t>
      </w:r>
      <w:r w:rsidRPr="00106F44">
        <w:rPr>
          <w:rFonts w:ascii="Arial" w:hAnsi="Arial" w:cs="Arial"/>
          <w:sz w:val="20"/>
          <w:szCs w:val="20"/>
          <w:lang w:val="es-ES_tradnl"/>
        </w:rPr>
        <w:t xml:space="preserve"> N° 00</w:t>
      </w:r>
      <w:r>
        <w:rPr>
          <w:rFonts w:ascii="Arial" w:hAnsi="Arial" w:cs="Arial"/>
          <w:sz w:val="20"/>
          <w:szCs w:val="20"/>
          <w:lang w:val="es-ES_tradnl"/>
        </w:rPr>
        <w:t>6</w:t>
      </w:r>
      <w:r w:rsidRPr="00106F44">
        <w:rPr>
          <w:rFonts w:ascii="Arial" w:hAnsi="Arial" w:cs="Arial"/>
          <w:sz w:val="20"/>
          <w:szCs w:val="20"/>
          <w:lang w:val="es-ES_tradnl"/>
        </w:rPr>
        <w:t xml:space="preserve">-2022–AVANZAR RURAL-PGRNA, que celebran la </w:t>
      </w:r>
      <w:r w:rsidRPr="00CF0F77">
        <w:rPr>
          <w:rFonts w:ascii="Arial" w:hAnsi="Arial" w:cs="Arial"/>
          <w:sz w:val="20"/>
          <w:szCs w:val="20"/>
          <w:lang w:val="es-ES_tradnl"/>
        </w:rPr>
        <w:t>Asociación De Productores Agropecuarios, Agroecológicos Y Artesanía, Virgen Del Buen Reposo</w:t>
      </w:r>
      <w:r w:rsidRPr="00106F44">
        <w:rPr>
          <w:rFonts w:ascii="Arial" w:hAnsi="Arial" w:cs="Arial"/>
          <w:sz w:val="20"/>
          <w:szCs w:val="20"/>
          <w:lang w:val="es-ES_tradnl"/>
        </w:rPr>
        <w:t xml:space="preserve"> y el Núcleo Ejecutor Central del Proyecto “Mejoramiento y Ampliación de los Servicios Públicos para el Desarrollo Productivo Local en los Ámbitos de la Sierra y Selva del Perú” - Proyecto Avanzar Rural para la Ejecución del Plan de Recursos Naturales en el desarrollo de</w:t>
      </w:r>
      <w:r>
        <w:rPr>
          <w:rFonts w:ascii="Arial" w:hAnsi="Arial" w:cs="Arial"/>
          <w:sz w:val="20"/>
          <w:szCs w:val="20"/>
          <w:lang w:val="es-ES_tradnl"/>
        </w:rPr>
        <w:t xml:space="preserve"> </w:t>
      </w:r>
      <w:r w:rsidRPr="00106F44">
        <w:rPr>
          <w:rFonts w:ascii="Arial" w:hAnsi="Arial" w:cs="Arial"/>
          <w:sz w:val="20"/>
          <w:szCs w:val="20"/>
          <w:lang w:val="es-ES_tradnl"/>
        </w:rPr>
        <w:t xml:space="preserve">Negocios Rurales - PGRNA (incluyen sus respectivas modificaciones, de ser el caso). </w:t>
      </w:r>
    </w:p>
    <w:p w14:paraId="17773124" w14:textId="63B79254" w:rsidR="00DE1BC9" w:rsidRDefault="00DE1BC9" w:rsidP="00DE1BC9">
      <w:pPr>
        <w:spacing w:after="0" w:line="248" w:lineRule="auto"/>
        <w:ind w:left="709" w:right="1"/>
        <w:jc w:val="both"/>
        <w:rPr>
          <w:rFonts w:ascii="Arial" w:eastAsia="Arial" w:hAnsi="Arial" w:cs="Arial"/>
          <w:color w:val="000000"/>
          <w:sz w:val="20"/>
          <w:szCs w:val="20"/>
          <w:lang w:eastAsia="es-PE"/>
        </w:rPr>
      </w:pPr>
    </w:p>
    <w:p w14:paraId="147591E0" w14:textId="77777777" w:rsidR="0048394A" w:rsidRDefault="0048394A" w:rsidP="00DE1BC9">
      <w:pPr>
        <w:spacing w:after="0" w:line="248" w:lineRule="auto"/>
        <w:ind w:left="709" w:right="1"/>
        <w:jc w:val="both"/>
        <w:rPr>
          <w:rFonts w:ascii="Arial" w:eastAsia="Arial" w:hAnsi="Arial" w:cs="Arial"/>
          <w:color w:val="000000"/>
          <w:sz w:val="20"/>
          <w:szCs w:val="20"/>
          <w:lang w:eastAsia="es-PE"/>
        </w:rPr>
      </w:pPr>
    </w:p>
    <w:p w14:paraId="52A4ED92" w14:textId="55CCB76B" w:rsidR="00DE1BC9" w:rsidRDefault="00DE1BC9" w:rsidP="00DE1BC9">
      <w:pPr>
        <w:pStyle w:val="Ttulo1"/>
        <w:numPr>
          <w:ilvl w:val="0"/>
          <w:numId w:val="21"/>
        </w:numPr>
        <w:ind w:left="426"/>
        <w:rPr>
          <w:sz w:val="20"/>
          <w:szCs w:val="20"/>
        </w:rPr>
      </w:pPr>
      <w:r w:rsidRPr="002A539B">
        <w:rPr>
          <w:sz w:val="20"/>
          <w:szCs w:val="20"/>
        </w:rPr>
        <w:t xml:space="preserve">CONSIDERACIONES A TENER EN CUENTA: </w:t>
      </w:r>
    </w:p>
    <w:p w14:paraId="29A56DD2" w14:textId="77777777" w:rsidR="0048394A" w:rsidRPr="002A539B" w:rsidRDefault="0048394A" w:rsidP="0048394A">
      <w:pPr>
        <w:pStyle w:val="Ttulo1"/>
        <w:ind w:left="426" w:firstLine="0"/>
        <w:rPr>
          <w:sz w:val="20"/>
          <w:szCs w:val="20"/>
        </w:rPr>
      </w:pPr>
    </w:p>
    <w:p w14:paraId="4E5958CF" w14:textId="77777777" w:rsidR="0048394A" w:rsidRPr="0048394A" w:rsidRDefault="00DE1BC9" w:rsidP="0048394A">
      <w:pPr>
        <w:ind w:left="426"/>
        <w:jc w:val="both"/>
        <w:rPr>
          <w:rFonts w:ascii="Arial" w:hAnsi="Arial" w:cs="Arial"/>
          <w:sz w:val="20"/>
          <w:szCs w:val="20"/>
        </w:rPr>
      </w:pPr>
      <w:r w:rsidRPr="0048394A">
        <w:rPr>
          <w:rFonts w:ascii="Arial" w:hAnsi="Arial" w:cs="Arial"/>
          <w:b/>
          <w:sz w:val="20"/>
          <w:szCs w:val="20"/>
        </w:rPr>
        <w:t xml:space="preserve"> </w:t>
      </w:r>
      <w:bookmarkStart w:id="15" w:name="_Hlk109793074"/>
      <w:r w:rsidR="0048394A" w:rsidRPr="0048394A">
        <w:rPr>
          <w:rFonts w:ascii="Arial" w:hAnsi="Arial" w:cs="Arial"/>
          <w:sz w:val="20"/>
          <w:szCs w:val="20"/>
        </w:rPr>
        <w:t xml:space="preserve">El/La postor deberá prever las siguientes acciones necesarias durante el proceso de selección: </w:t>
      </w:r>
    </w:p>
    <w:p w14:paraId="54B0DC35"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 xml:space="preserve">Contar con una dirección de correo electrónico. </w:t>
      </w:r>
    </w:p>
    <w:p w14:paraId="1FFCC362"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Que se haya registrado como participante.</w:t>
      </w:r>
    </w:p>
    <w:p w14:paraId="3EE0502E"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incluido en el Registro de Proveedores Inhabilitados para Contratar con el Estado.</w:t>
      </w:r>
    </w:p>
    <w:p w14:paraId="3E70DCC9"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comprendido en ninguno de los impedimentos señalados en el artículo 9º de la Ley de contrataciones.</w:t>
      </w:r>
    </w:p>
    <w:bookmarkEnd w:id="15"/>
    <w:p w14:paraId="03AC2D13" w14:textId="0AD2F053" w:rsidR="00DE1BC9" w:rsidRDefault="00DE1BC9" w:rsidP="0048394A">
      <w:pPr>
        <w:spacing w:after="59" w:line="240" w:lineRule="auto"/>
        <w:ind w:left="360"/>
        <w:rPr>
          <w:rFonts w:ascii="Arial" w:hAnsi="Arial" w:cs="Arial"/>
          <w:sz w:val="20"/>
          <w:szCs w:val="20"/>
        </w:rPr>
      </w:pPr>
      <w:r w:rsidRPr="008F4EF2">
        <w:rPr>
          <w:rFonts w:ascii="Arial" w:hAnsi="Arial" w:cs="Arial"/>
          <w:sz w:val="20"/>
          <w:szCs w:val="20"/>
        </w:rPr>
        <w:t xml:space="preserve">. </w:t>
      </w:r>
    </w:p>
    <w:p w14:paraId="4FDAB874" w14:textId="77777777" w:rsidR="00DE1BC9" w:rsidRPr="002A539B" w:rsidRDefault="00DE1BC9" w:rsidP="00DE1BC9">
      <w:pPr>
        <w:pStyle w:val="Ttulo1"/>
        <w:numPr>
          <w:ilvl w:val="0"/>
          <w:numId w:val="21"/>
        </w:numPr>
        <w:ind w:left="426"/>
        <w:rPr>
          <w:sz w:val="20"/>
          <w:szCs w:val="20"/>
        </w:rPr>
      </w:pPr>
      <w:r w:rsidRPr="002A539B">
        <w:rPr>
          <w:sz w:val="20"/>
          <w:szCs w:val="20"/>
        </w:rPr>
        <w:t xml:space="preserve">ETAPAS DEL PROCESO DE EVALUACIÓN </w:t>
      </w:r>
    </w:p>
    <w:p w14:paraId="14E323B8" w14:textId="77777777" w:rsidR="00DE1BC9" w:rsidRPr="008F4EF2" w:rsidRDefault="00DE1BC9" w:rsidP="00DE1BC9">
      <w:pPr>
        <w:pStyle w:val="Prrafodelista"/>
        <w:spacing w:after="10" w:line="239" w:lineRule="auto"/>
        <w:ind w:left="426" w:right="11"/>
        <w:jc w:val="both"/>
        <w:rPr>
          <w:rFonts w:ascii="Arial" w:eastAsia="Arial" w:hAnsi="Arial" w:cs="Arial"/>
          <w:b/>
          <w:color w:val="000000"/>
          <w:sz w:val="20"/>
          <w:szCs w:val="20"/>
          <w:lang w:eastAsia="es-PE"/>
        </w:rPr>
      </w:pPr>
    </w:p>
    <w:p w14:paraId="68DDFAB2" w14:textId="77777777" w:rsidR="00DE1BC9" w:rsidRPr="008F4EF2" w:rsidRDefault="00DE1BC9" w:rsidP="00DE1BC9">
      <w:pPr>
        <w:spacing w:after="0"/>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26E768FD" w14:textId="77777777" w:rsidR="00DE1BC9" w:rsidRPr="008F4EF2" w:rsidRDefault="00DE1BC9" w:rsidP="00DE1BC9">
      <w:pPr>
        <w:spacing w:after="0"/>
        <w:ind w:left="426"/>
        <w:jc w:val="both"/>
        <w:rPr>
          <w:rFonts w:ascii="Arial" w:eastAsia="Arial" w:hAnsi="Arial" w:cs="Arial"/>
          <w:color w:val="000000"/>
          <w:sz w:val="20"/>
          <w:szCs w:val="20"/>
          <w:lang w:eastAsia="es-PE"/>
        </w:rPr>
      </w:pPr>
    </w:p>
    <w:p w14:paraId="16B38216" w14:textId="77777777" w:rsidR="00DE1BC9" w:rsidRPr="00DD0680" w:rsidRDefault="00DE1BC9" w:rsidP="00DE1BC9">
      <w:pPr>
        <w:pStyle w:val="Prrafodelista"/>
        <w:jc w:val="both"/>
        <w:rPr>
          <w:rFonts w:ascii="Arial" w:hAnsi="Arial" w:cs="Arial"/>
          <w:sz w:val="20"/>
        </w:rPr>
      </w:pPr>
      <w:r>
        <w:rPr>
          <w:rFonts w:ascii="Arial" w:hAnsi="Arial" w:cs="Arial"/>
          <w:sz w:val="20"/>
        </w:rPr>
        <w:t xml:space="preserve">Presentación </w:t>
      </w:r>
      <w:r w:rsidRPr="00DD0680">
        <w:rPr>
          <w:rFonts w:ascii="Arial" w:hAnsi="Arial" w:cs="Arial"/>
          <w:sz w:val="20"/>
        </w:rPr>
        <w:t>Propuesta Técnica</w:t>
      </w:r>
      <w:r w:rsidRPr="00DD0680">
        <w:rPr>
          <w:rFonts w:ascii="Arial" w:hAnsi="Arial" w:cs="Arial"/>
          <w:sz w:val="20"/>
        </w:rPr>
        <w:tab/>
        <w:t>: 100 puntos</w:t>
      </w:r>
    </w:p>
    <w:p w14:paraId="7F92471A" w14:textId="77777777" w:rsidR="00DE1BC9" w:rsidRPr="00DD0680" w:rsidRDefault="00DE1BC9" w:rsidP="00DE1BC9">
      <w:pPr>
        <w:pStyle w:val="Prrafodelista"/>
        <w:jc w:val="both"/>
        <w:rPr>
          <w:rFonts w:ascii="Arial" w:hAnsi="Arial" w:cs="Arial"/>
          <w:sz w:val="20"/>
        </w:rPr>
      </w:pPr>
      <w:r>
        <w:rPr>
          <w:rFonts w:ascii="Arial" w:hAnsi="Arial" w:cs="Arial"/>
          <w:sz w:val="20"/>
        </w:rPr>
        <w:t>Presentación</w:t>
      </w:r>
      <w:r w:rsidRPr="00DD0680">
        <w:rPr>
          <w:rFonts w:ascii="Arial" w:hAnsi="Arial" w:cs="Arial"/>
          <w:sz w:val="20"/>
        </w:rPr>
        <w:t xml:space="preserve"> Propuesta Económica</w:t>
      </w:r>
      <w:r w:rsidRPr="00DD0680">
        <w:rPr>
          <w:rFonts w:ascii="Arial" w:hAnsi="Arial" w:cs="Arial"/>
          <w:sz w:val="20"/>
        </w:rPr>
        <w:tab/>
        <w:t>: 100 puntos</w:t>
      </w:r>
    </w:p>
    <w:p w14:paraId="29BEAABB" w14:textId="77777777" w:rsidR="00DE1BC9" w:rsidRPr="002A539B" w:rsidRDefault="00DE1BC9" w:rsidP="00DE1BC9">
      <w:pPr>
        <w:pStyle w:val="Ttulo1"/>
        <w:numPr>
          <w:ilvl w:val="0"/>
          <w:numId w:val="21"/>
        </w:numPr>
        <w:ind w:left="426"/>
        <w:rPr>
          <w:sz w:val="20"/>
          <w:szCs w:val="20"/>
        </w:rPr>
      </w:pPr>
      <w:r w:rsidRPr="002A539B">
        <w:rPr>
          <w:sz w:val="20"/>
          <w:szCs w:val="20"/>
        </w:rPr>
        <w:t>CONSIDERACIONES PARA LA EVALUACIÓN DE LA PROPUESTA TÈCNICA</w:t>
      </w:r>
    </w:p>
    <w:p w14:paraId="12A88C32" w14:textId="77777777" w:rsidR="00DE1BC9" w:rsidRPr="00AE7E15" w:rsidRDefault="00DE1BC9" w:rsidP="00DE1BC9">
      <w:pPr>
        <w:spacing w:after="47" w:line="242" w:lineRule="auto"/>
        <w:ind w:left="426" w:right="15"/>
        <w:jc w:val="both"/>
        <w:rPr>
          <w:rFonts w:ascii="Arial" w:hAnsi="Arial" w:cs="Arial"/>
          <w:sz w:val="16"/>
          <w:szCs w:val="16"/>
        </w:rPr>
      </w:pPr>
    </w:p>
    <w:p w14:paraId="67171FD8" w14:textId="77777777" w:rsidR="00DE1BC9" w:rsidRPr="006306B8" w:rsidRDefault="00DE1BC9" w:rsidP="00DE1BC9">
      <w:pPr>
        <w:pStyle w:val="Sangra3detindependiente"/>
        <w:widowControl w:val="0"/>
        <w:ind w:left="426"/>
        <w:jc w:val="both"/>
        <w:rPr>
          <w:rFonts w:ascii="Arial" w:eastAsia="Calibri" w:hAnsi="Arial" w:cs="Arial"/>
          <w:sz w:val="20"/>
          <w:szCs w:val="22"/>
        </w:rPr>
      </w:pPr>
      <w:r w:rsidRPr="006306B8">
        <w:rPr>
          <w:rFonts w:ascii="Arial" w:eastAsia="Calibri" w:hAnsi="Arial" w:cs="Arial"/>
          <w:sz w:val="20"/>
          <w:szCs w:val="22"/>
        </w:rPr>
        <w:t xml:space="preserve">El servicio podrá ser desarrollado por una persona natural </w:t>
      </w:r>
      <w:proofErr w:type="spellStart"/>
      <w:r w:rsidRPr="006306B8">
        <w:rPr>
          <w:rFonts w:ascii="Arial" w:eastAsia="Calibri" w:hAnsi="Arial" w:cs="Arial"/>
          <w:sz w:val="20"/>
          <w:szCs w:val="22"/>
        </w:rPr>
        <w:t>ó</w:t>
      </w:r>
      <w:proofErr w:type="spellEnd"/>
      <w:r w:rsidRPr="006306B8">
        <w:rPr>
          <w:rFonts w:ascii="Arial" w:eastAsia="Calibri" w:hAnsi="Arial" w:cs="Arial"/>
          <w:sz w:val="20"/>
          <w:szCs w:val="22"/>
        </w:rPr>
        <w:t xml:space="preserve"> jurídica, con equipo técnico de respaldo, con RUC activo habido ante SUNAT y con Registro Nacional de Proveedores (RNP), debiendo acreditar el perfil del responsable del servicio según el siguiente detalle:</w:t>
      </w:r>
    </w:p>
    <w:p w14:paraId="7D2D9ED2"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16" w:name="_Hlk112926529"/>
      <w:r w:rsidRPr="00002A6A">
        <w:rPr>
          <w:rFonts w:ascii="Arial" w:eastAsia="Calibri" w:hAnsi="Arial" w:cs="Arial"/>
          <w:b/>
          <w:sz w:val="20"/>
          <w:szCs w:val="20"/>
        </w:rPr>
        <w:t>Persona Jurídica</w:t>
      </w:r>
    </w:p>
    <w:p w14:paraId="5A32DA12" w14:textId="77777777" w:rsidR="00DE1BC9" w:rsidRPr="00002A6A" w:rsidRDefault="00DE1BC9" w:rsidP="00B83967">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17" w:name="_Hlk103071962"/>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6BE4C113" w14:textId="77777777" w:rsidR="00DE1BC9" w:rsidRPr="00002A6A" w:rsidRDefault="00DE1BC9" w:rsidP="00DE1BC9">
      <w:pPr>
        <w:pStyle w:val="Cuadrculaclara-nfasis31"/>
        <w:tabs>
          <w:tab w:val="left" w:pos="993"/>
        </w:tabs>
        <w:spacing w:after="0" w:line="240" w:lineRule="auto"/>
        <w:ind w:left="992" w:hanging="283"/>
        <w:jc w:val="both"/>
        <w:rPr>
          <w:rFonts w:ascii="Arial" w:hAnsi="Arial" w:cs="Arial"/>
          <w:sz w:val="20"/>
          <w:szCs w:val="20"/>
        </w:rPr>
      </w:pPr>
    </w:p>
    <w:p w14:paraId="028C912C" w14:textId="2CD95DEB" w:rsidR="002A4F36" w:rsidRPr="009E58B5" w:rsidRDefault="002A4F36" w:rsidP="002A4F36">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sidR="003B64EA">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sidR="0093624F">
        <w:rPr>
          <w:rFonts w:ascii="Arial" w:hAnsi="Arial" w:cs="Arial"/>
          <w:sz w:val="20"/>
          <w:szCs w:val="20"/>
        </w:rPr>
        <w:t xml:space="preserve"> Adjuntar copias fedateadas.</w:t>
      </w:r>
    </w:p>
    <w:p w14:paraId="5E41883F" w14:textId="77777777" w:rsidR="00DE1BC9" w:rsidRPr="00002A6A" w:rsidRDefault="00DE1BC9" w:rsidP="00DE1BC9">
      <w:pPr>
        <w:pStyle w:val="Prrafodelista"/>
        <w:spacing w:after="0"/>
        <w:ind w:hanging="283"/>
        <w:rPr>
          <w:rFonts w:ascii="Arial" w:hAnsi="Arial" w:cs="Arial"/>
          <w:sz w:val="20"/>
          <w:szCs w:val="20"/>
        </w:rPr>
      </w:pPr>
    </w:p>
    <w:p w14:paraId="5199A1F8" w14:textId="254ABB64" w:rsidR="00002A6A" w:rsidRPr="00002A6A" w:rsidRDefault="00002A6A" w:rsidP="00002A6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sidR="003B64EA">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sidR="0093624F">
        <w:rPr>
          <w:rFonts w:ascii="Arial" w:hAnsi="Arial" w:cs="Arial"/>
          <w:sz w:val="20"/>
          <w:szCs w:val="20"/>
        </w:rPr>
        <w:t xml:space="preserve"> </w:t>
      </w:r>
      <w:r w:rsidR="0093624F">
        <w:rPr>
          <w:rFonts w:ascii="Arial" w:hAnsi="Arial" w:cs="Arial"/>
          <w:sz w:val="20"/>
          <w:szCs w:val="20"/>
        </w:rPr>
        <w:t>Adjuntar copias fedateadas.</w:t>
      </w:r>
    </w:p>
    <w:p w14:paraId="1E77DFF5" w14:textId="77777777" w:rsidR="00DE1BC9" w:rsidRPr="00002A6A" w:rsidRDefault="00DE1BC9" w:rsidP="00DE1BC9">
      <w:pPr>
        <w:pStyle w:val="Prrafodelista"/>
        <w:spacing w:after="0"/>
        <w:ind w:hanging="283"/>
        <w:rPr>
          <w:rFonts w:ascii="Arial" w:hAnsi="Arial" w:cs="Arial"/>
          <w:sz w:val="20"/>
          <w:szCs w:val="20"/>
        </w:rPr>
      </w:pPr>
    </w:p>
    <w:p w14:paraId="77D779D7" w14:textId="11813AA3" w:rsidR="00DE1BC9" w:rsidRDefault="00DE1BC9" w:rsidP="0093624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sidR="0093624F">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sidR="0093624F">
        <w:rPr>
          <w:rFonts w:ascii="Arial" w:hAnsi="Arial" w:cs="Arial"/>
          <w:sz w:val="20"/>
          <w:szCs w:val="20"/>
        </w:rPr>
        <w:t>reforestación, forestación y/o afines</w:t>
      </w:r>
      <w:r w:rsidRPr="00002A6A">
        <w:rPr>
          <w:rFonts w:ascii="Arial" w:hAnsi="Arial" w:cs="Arial"/>
          <w:sz w:val="20"/>
          <w:szCs w:val="20"/>
        </w:rPr>
        <w:t>.</w:t>
      </w:r>
    </w:p>
    <w:p w14:paraId="781583AD" w14:textId="05DA8A28" w:rsidR="006A6A38" w:rsidRPr="0093624F" w:rsidRDefault="006A6A38" w:rsidP="0093624F">
      <w:pPr>
        <w:pStyle w:val="Cuadrculaclara-nfasis31"/>
        <w:tabs>
          <w:tab w:val="left" w:pos="993"/>
          <w:tab w:val="left" w:pos="1701"/>
        </w:tabs>
        <w:spacing w:after="0" w:line="240" w:lineRule="auto"/>
        <w:ind w:left="0"/>
        <w:jc w:val="both"/>
        <w:rPr>
          <w:rFonts w:ascii="Arial" w:hAnsi="Arial" w:cs="Arial"/>
          <w:sz w:val="20"/>
          <w:szCs w:val="20"/>
        </w:rPr>
      </w:pPr>
    </w:p>
    <w:p w14:paraId="22F4917C" w14:textId="77777777" w:rsidR="00DE1BC9" w:rsidRPr="00002A6A" w:rsidRDefault="00DE1BC9" w:rsidP="00DE1BC9">
      <w:pPr>
        <w:pStyle w:val="Sangra3detindependiente"/>
        <w:widowControl w:val="0"/>
        <w:numPr>
          <w:ilvl w:val="0"/>
          <w:numId w:val="8"/>
        </w:numPr>
        <w:spacing w:after="0" w:line="240" w:lineRule="auto"/>
        <w:jc w:val="both"/>
        <w:rPr>
          <w:rFonts w:ascii="Arial" w:eastAsia="Calibri" w:hAnsi="Arial" w:cs="Arial"/>
          <w:sz w:val="20"/>
          <w:szCs w:val="20"/>
        </w:rPr>
      </w:pPr>
      <w:r w:rsidRPr="00002A6A">
        <w:rPr>
          <w:rFonts w:ascii="Arial" w:eastAsia="Calibri" w:hAnsi="Arial" w:cs="Arial"/>
          <w:sz w:val="20"/>
          <w:szCs w:val="20"/>
        </w:rPr>
        <w:t xml:space="preserve">Deberá de contar con disponibilidad para contratar con el Estado, no deberá mantener sanción </w:t>
      </w:r>
      <w:r w:rsidRPr="00002A6A">
        <w:rPr>
          <w:rFonts w:ascii="Arial" w:eastAsia="Calibri" w:hAnsi="Arial" w:cs="Arial"/>
          <w:sz w:val="20"/>
          <w:szCs w:val="20"/>
        </w:rPr>
        <w:lastRenderedPageBreak/>
        <w:t>vigente aplicada por la OSCE, ni estar impedida temporalmente o permanente para contratar con el Estado.</w:t>
      </w:r>
      <w:r w:rsidRPr="00002A6A">
        <w:rPr>
          <w:rFonts w:ascii="Arial" w:hAnsi="Arial" w:cs="Arial"/>
          <w:sz w:val="20"/>
          <w:szCs w:val="20"/>
        </w:rPr>
        <w:t xml:space="preserve"> </w:t>
      </w:r>
      <w:r w:rsidRPr="00002A6A">
        <w:rPr>
          <w:rFonts w:ascii="Arial" w:eastAsia="Calibri" w:hAnsi="Arial" w:cs="Arial"/>
          <w:sz w:val="20"/>
          <w:szCs w:val="20"/>
        </w:rPr>
        <w:t>Dicho conocimiento se debe acreditar con constancias, certificados y/o declaración jurada.</w:t>
      </w:r>
    </w:p>
    <w:p w14:paraId="1B7E0855"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4D1266E4"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t>Persona</w:t>
      </w:r>
      <w:r w:rsidRPr="00002A6A">
        <w:rPr>
          <w:rFonts w:ascii="Arial" w:hAnsi="Arial" w:cs="Arial"/>
          <w:b/>
          <w:sz w:val="20"/>
          <w:szCs w:val="20"/>
        </w:rPr>
        <w:t xml:space="preserve"> Natural</w:t>
      </w:r>
    </w:p>
    <w:p w14:paraId="69177967" w14:textId="4315E61C" w:rsidR="0093624F" w:rsidRPr="00584F8F" w:rsidRDefault="00002A6A" w:rsidP="00584F8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sidR="00A45F56">
        <w:rPr>
          <w:rFonts w:ascii="Arial" w:hAnsi="Arial" w:cs="Arial"/>
          <w:sz w:val="20"/>
          <w:szCs w:val="20"/>
        </w:rPr>
        <w:t xml:space="preserve"> o </w:t>
      </w:r>
      <w:r w:rsidR="00A45F56" w:rsidRPr="009E58B5">
        <w:rPr>
          <w:rFonts w:ascii="Arial" w:hAnsi="Arial" w:cs="Arial"/>
          <w:sz w:val="20"/>
          <w:szCs w:val="20"/>
        </w:rPr>
        <w:t>ambiental</w:t>
      </w:r>
      <w:r w:rsidRPr="009E58B5">
        <w:rPr>
          <w:rFonts w:ascii="Arial" w:hAnsi="Arial" w:cs="Arial"/>
          <w:sz w:val="20"/>
          <w:szCs w:val="20"/>
        </w:rPr>
        <w:t xml:space="preserve"> con experiencia general no menor de 0</w:t>
      </w:r>
      <w:r w:rsidR="00584F8F">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0093624F" w:rsidRPr="00584F8F">
        <w:rPr>
          <w:rFonts w:ascii="Arial" w:hAnsi="Arial" w:cs="Arial"/>
          <w:sz w:val="20"/>
          <w:szCs w:val="20"/>
        </w:rPr>
        <w:t xml:space="preserve"> Adjuntar copias fedateadas.</w:t>
      </w:r>
    </w:p>
    <w:p w14:paraId="44995BDB" w14:textId="77777777" w:rsidR="0093624F" w:rsidRPr="00002A6A" w:rsidRDefault="0093624F" w:rsidP="0093624F">
      <w:pPr>
        <w:pStyle w:val="Prrafodelista"/>
        <w:spacing w:after="0"/>
        <w:ind w:hanging="283"/>
        <w:rPr>
          <w:rFonts w:ascii="Arial" w:hAnsi="Arial" w:cs="Arial"/>
          <w:sz w:val="20"/>
          <w:szCs w:val="20"/>
        </w:rPr>
      </w:pPr>
    </w:p>
    <w:p w14:paraId="4A65A890" w14:textId="77777777" w:rsidR="0093624F" w:rsidRPr="00002A6A" w:rsidRDefault="0093624F" w:rsidP="0093624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040C5B4E" w14:textId="77777777" w:rsidR="0093624F" w:rsidRPr="00002A6A" w:rsidRDefault="0093624F" w:rsidP="00DE1BC9">
      <w:pPr>
        <w:pStyle w:val="Prrafodelista"/>
        <w:spacing w:after="0"/>
        <w:ind w:hanging="283"/>
        <w:rPr>
          <w:rFonts w:ascii="Arial" w:hAnsi="Arial" w:cs="Arial"/>
          <w:sz w:val="20"/>
          <w:szCs w:val="20"/>
        </w:rPr>
      </w:pPr>
    </w:p>
    <w:p w14:paraId="4D565BDC" w14:textId="7AD81904" w:rsidR="0093624F" w:rsidRDefault="0093624F" w:rsidP="0093624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sidR="00960BA6">
        <w:rPr>
          <w:rFonts w:ascii="Arial" w:hAnsi="Arial" w:cs="Arial"/>
          <w:sz w:val="20"/>
          <w:szCs w:val="20"/>
        </w:rPr>
        <w:t xml:space="preserve"> Adjuntar copias fedateadas.</w:t>
      </w:r>
    </w:p>
    <w:p w14:paraId="3693491A" w14:textId="77777777" w:rsidR="00DE1BC9" w:rsidRPr="00002A6A" w:rsidRDefault="00DE1BC9" w:rsidP="00DE1BC9">
      <w:pPr>
        <w:pStyle w:val="Prrafodelista"/>
        <w:spacing w:after="0"/>
        <w:ind w:hanging="283"/>
        <w:rPr>
          <w:rFonts w:ascii="Arial" w:hAnsi="Arial" w:cs="Arial"/>
          <w:sz w:val="20"/>
          <w:szCs w:val="20"/>
        </w:rPr>
      </w:pPr>
    </w:p>
    <w:p w14:paraId="4B683719" w14:textId="77777777"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78168CF3" w14:textId="77777777" w:rsidR="00DE1BC9" w:rsidRPr="00002A6A" w:rsidRDefault="00DE1BC9" w:rsidP="00DE1BC9">
      <w:pPr>
        <w:pStyle w:val="Prrafodelista"/>
        <w:spacing w:after="0" w:line="240" w:lineRule="auto"/>
        <w:rPr>
          <w:rFonts w:ascii="Arial" w:eastAsia="Calibri" w:hAnsi="Arial" w:cs="Arial"/>
          <w:sz w:val="20"/>
          <w:szCs w:val="20"/>
        </w:rPr>
      </w:pPr>
    </w:p>
    <w:p w14:paraId="142A4270" w14:textId="229A3570"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584F8F">
        <w:rPr>
          <w:rFonts w:ascii="Arial" w:hAnsi="Arial" w:cs="Arial"/>
          <w:sz w:val="20"/>
          <w:szCs w:val="20"/>
        </w:rPr>
        <w:t xml:space="preserve"> De ser copia </w:t>
      </w:r>
      <w:proofErr w:type="spellStart"/>
      <w:r w:rsidR="00584F8F">
        <w:rPr>
          <w:rFonts w:ascii="Arial" w:hAnsi="Arial" w:cs="Arial"/>
          <w:sz w:val="20"/>
          <w:szCs w:val="20"/>
        </w:rPr>
        <w:t>fedatear</w:t>
      </w:r>
      <w:proofErr w:type="spellEnd"/>
      <w:r w:rsidR="00584F8F">
        <w:rPr>
          <w:rFonts w:ascii="Arial" w:hAnsi="Arial" w:cs="Arial"/>
          <w:sz w:val="20"/>
          <w:szCs w:val="20"/>
        </w:rPr>
        <w:t>.</w:t>
      </w:r>
    </w:p>
    <w:p w14:paraId="3443756A" w14:textId="77777777" w:rsidR="00DE1BC9" w:rsidRPr="00002A6A" w:rsidRDefault="00DE1BC9" w:rsidP="00DE1BC9">
      <w:pPr>
        <w:pStyle w:val="Sinespaciado"/>
        <w:ind w:left="644"/>
        <w:contextualSpacing/>
        <w:jc w:val="both"/>
        <w:rPr>
          <w:rFonts w:ascii="Arial" w:hAnsi="Arial" w:cs="Arial"/>
          <w:sz w:val="20"/>
          <w:szCs w:val="20"/>
        </w:rPr>
      </w:pPr>
    </w:p>
    <w:p w14:paraId="1AFC3C3A" w14:textId="6DCA2104"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584F8F">
        <w:rPr>
          <w:rFonts w:ascii="Arial" w:hAnsi="Arial" w:cs="Arial"/>
          <w:sz w:val="20"/>
          <w:szCs w:val="20"/>
        </w:rPr>
        <w:t>, debidamente fedateados</w:t>
      </w:r>
    </w:p>
    <w:bookmarkEnd w:id="17"/>
    <w:p w14:paraId="599F32F1" w14:textId="77777777" w:rsidR="00DE1BC9" w:rsidRPr="00002A6A" w:rsidRDefault="00DE1BC9" w:rsidP="00DE1BC9">
      <w:pPr>
        <w:pStyle w:val="Sangra3detindependiente"/>
        <w:widowControl w:val="0"/>
        <w:spacing w:line="240" w:lineRule="auto"/>
        <w:ind w:left="1004"/>
        <w:jc w:val="both"/>
        <w:rPr>
          <w:rFonts w:ascii="Arial" w:eastAsia="Calibri" w:hAnsi="Arial" w:cs="Arial"/>
          <w:sz w:val="20"/>
          <w:szCs w:val="20"/>
        </w:rPr>
      </w:pPr>
    </w:p>
    <w:p w14:paraId="4B723864" w14:textId="77777777" w:rsidR="00DE1BC9" w:rsidRPr="00002A6A" w:rsidRDefault="00DE1BC9" w:rsidP="00DE1BC9">
      <w:pPr>
        <w:pStyle w:val="Textoindependiente"/>
        <w:spacing w:line="276" w:lineRule="auto"/>
        <w:ind w:left="426"/>
        <w:rPr>
          <w:rFonts w:ascii="Arial" w:hAnsi="Arial" w:cs="Arial"/>
        </w:rPr>
      </w:pPr>
      <w:bookmarkStart w:id="18" w:name="_Hlk95903694"/>
      <w:r w:rsidRPr="00002A6A">
        <w:rPr>
          <w:rFonts w:ascii="Arial" w:hAnsi="Arial" w:cs="Arial"/>
        </w:rPr>
        <w:t>El</w:t>
      </w:r>
      <w:r w:rsidRPr="00002A6A">
        <w:rPr>
          <w:rFonts w:ascii="Arial" w:hAnsi="Arial" w:cs="Arial"/>
          <w:spacing w:val="-4"/>
        </w:rPr>
        <w:t xml:space="preserve"> </w:t>
      </w:r>
      <w:r w:rsidRPr="00002A6A">
        <w:rPr>
          <w:rFonts w:ascii="Arial" w:hAnsi="Arial" w:cs="Arial"/>
        </w:rPr>
        <w:t>servicio</w:t>
      </w:r>
      <w:r w:rsidRPr="00002A6A">
        <w:rPr>
          <w:rFonts w:ascii="Arial" w:hAnsi="Arial" w:cs="Arial"/>
          <w:spacing w:val="-4"/>
        </w:rPr>
        <w:t xml:space="preserve"> </w:t>
      </w:r>
      <w:r w:rsidRPr="00002A6A">
        <w:rPr>
          <w:rFonts w:ascii="Arial" w:hAnsi="Arial" w:cs="Arial"/>
        </w:rPr>
        <w:t>podrá</w:t>
      </w:r>
      <w:r w:rsidRPr="00002A6A">
        <w:rPr>
          <w:rFonts w:ascii="Arial" w:hAnsi="Arial" w:cs="Arial"/>
          <w:spacing w:val="-6"/>
        </w:rPr>
        <w:t xml:space="preserve"> </w:t>
      </w:r>
      <w:r w:rsidRPr="00002A6A">
        <w:rPr>
          <w:rFonts w:ascii="Arial" w:hAnsi="Arial" w:cs="Arial"/>
        </w:rPr>
        <w:t>ser</w:t>
      </w:r>
      <w:r w:rsidRPr="00002A6A">
        <w:rPr>
          <w:rFonts w:ascii="Arial" w:hAnsi="Arial" w:cs="Arial"/>
          <w:spacing w:val="-2"/>
        </w:rPr>
        <w:t xml:space="preserve"> </w:t>
      </w:r>
      <w:r w:rsidRPr="00002A6A">
        <w:rPr>
          <w:rFonts w:ascii="Arial" w:hAnsi="Arial" w:cs="Arial"/>
        </w:rPr>
        <w:t>realizado</w:t>
      </w:r>
      <w:r w:rsidRPr="00002A6A">
        <w:rPr>
          <w:rFonts w:ascii="Arial" w:hAnsi="Arial" w:cs="Arial"/>
          <w:spacing w:val="-1"/>
        </w:rPr>
        <w:t xml:space="preserve"> </w:t>
      </w:r>
      <w:r w:rsidRPr="00002A6A">
        <w:rPr>
          <w:rFonts w:ascii="Arial" w:hAnsi="Arial" w:cs="Arial"/>
        </w:rPr>
        <w:t>por</w:t>
      </w:r>
      <w:r w:rsidRPr="00002A6A">
        <w:rPr>
          <w:rFonts w:ascii="Arial" w:hAnsi="Arial" w:cs="Arial"/>
          <w:spacing w:val="-2"/>
        </w:rPr>
        <w:t xml:space="preserve"> </w:t>
      </w:r>
      <w:r w:rsidRPr="00002A6A">
        <w:rPr>
          <w:rFonts w:ascii="Arial" w:hAnsi="Arial" w:cs="Arial"/>
        </w:rPr>
        <w:t>una</w:t>
      </w:r>
      <w:r w:rsidRPr="00002A6A">
        <w:rPr>
          <w:rFonts w:ascii="Arial" w:hAnsi="Arial" w:cs="Arial"/>
          <w:spacing w:val="-3"/>
        </w:rPr>
        <w:t xml:space="preserve"> </w:t>
      </w:r>
      <w:r w:rsidRPr="00002A6A">
        <w:rPr>
          <w:rFonts w:ascii="Arial" w:hAnsi="Arial" w:cs="Arial"/>
        </w:rPr>
        <w:t>persona</w:t>
      </w:r>
      <w:r w:rsidRPr="00002A6A">
        <w:rPr>
          <w:rFonts w:ascii="Arial" w:hAnsi="Arial" w:cs="Arial"/>
          <w:spacing w:val="-5"/>
        </w:rPr>
        <w:t xml:space="preserve"> </w:t>
      </w:r>
      <w:r w:rsidRPr="00002A6A">
        <w:rPr>
          <w:rFonts w:ascii="Arial" w:hAnsi="Arial" w:cs="Arial"/>
        </w:rPr>
        <w:t>natural</w:t>
      </w:r>
      <w:r w:rsidRPr="00002A6A">
        <w:rPr>
          <w:rFonts w:ascii="Arial" w:hAnsi="Arial" w:cs="Arial"/>
          <w:spacing w:val="-4"/>
        </w:rPr>
        <w:t xml:space="preserve"> </w:t>
      </w:r>
      <w:r w:rsidRPr="00002A6A">
        <w:rPr>
          <w:rFonts w:ascii="Arial" w:hAnsi="Arial" w:cs="Arial"/>
        </w:rPr>
        <w:t>o</w:t>
      </w:r>
      <w:r w:rsidRPr="00002A6A">
        <w:rPr>
          <w:rFonts w:ascii="Arial" w:hAnsi="Arial" w:cs="Arial"/>
          <w:spacing w:val="-4"/>
        </w:rPr>
        <w:t xml:space="preserve"> </w:t>
      </w:r>
      <w:r w:rsidRPr="00002A6A">
        <w:rPr>
          <w:rFonts w:ascii="Arial" w:hAnsi="Arial" w:cs="Arial"/>
        </w:rPr>
        <w:t>jurídica,</w:t>
      </w:r>
      <w:r w:rsidRPr="00002A6A">
        <w:rPr>
          <w:rFonts w:ascii="Arial" w:hAnsi="Arial" w:cs="Arial"/>
          <w:spacing w:val="-5"/>
        </w:rPr>
        <w:t xml:space="preserve"> </w:t>
      </w:r>
      <w:r w:rsidRPr="00002A6A">
        <w:rPr>
          <w:rFonts w:ascii="Arial" w:hAnsi="Arial" w:cs="Arial"/>
        </w:rPr>
        <w:t>considerando</w:t>
      </w:r>
      <w:r w:rsidRPr="00002A6A">
        <w:rPr>
          <w:rFonts w:ascii="Arial" w:hAnsi="Arial" w:cs="Arial"/>
          <w:spacing w:val="-3"/>
        </w:rPr>
        <w:t xml:space="preserve"> </w:t>
      </w:r>
      <w:r w:rsidRPr="00002A6A">
        <w:rPr>
          <w:rFonts w:ascii="Arial" w:hAnsi="Arial" w:cs="Arial"/>
        </w:rPr>
        <w:t>los</w:t>
      </w:r>
      <w:r w:rsidRPr="00002A6A">
        <w:rPr>
          <w:rFonts w:ascii="Arial" w:hAnsi="Arial" w:cs="Arial"/>
          <w:spacing w:val="-57"/>
        </w:rPr>
        <w:t xml:space="preserve"> </w:t>
      </w:r>
      <w:r w:rsidRPr="00002A6A">
        <w:rPr>
          <w:rFonts w:ascii="Arial" w:hAnsi="Arial" w:cs="Arial"/>
        </w:rPr>
        <w:t>siguientes</w:t>
      </w:r>
      <w:r w:rsidRPr="00002A6A">
        <w:rPr>
          <w:rFonts w:ascii="Arial" w:hAnsi="Arial" w:cs="Arial"/>
          <w:spacing w:val="-3"/>
        </w:rPr>
        <w:t xml:space="preserve"> </w:t>
      </w:r>
      <w:r w:rsidRPr="00002A6A">
        <w:rPr>
          <w:rFonts w:ascii="Arial" w:hAnsi="Arial" w:cs="Arial"/>
        </w:rPr>
        <w:t>aspectos:</w:t>
      </w:r>
    </w:p>
    <w:p w14:paraId="6AFF9523" w14:textId="6F73BA70" w:rsidR="006A6A38" w:rsidRPr="00D73F31" w:rsidRDefault="006A6A38" w:rsidP="00584F8F">
      <w:pPr>
        <w:pStyle w:val="Ttulo1"/>
        <w:numPr>
          <w:ilvl w:val="1"/>
          <w:numId w:val="53"/>
        </w:numPr>
        <w:tabs>
          <w:tab w:val="left" w:pos="720"/>
          <w:tab w:val="left" w:pos="851"/>
        </w:tabs>
        <w:jc w:val="both"/>
        <w:rPr>
          <w:rFonts w:eastAsia="Calibri"/>
          <w:sz w:val="20"/>
          <w:szCs w:val="20"/>
          <w:lang w:val="es-PE"/>
        </w:rPr>
      </w:pPr>
      <w:r w:rsidRPr="00D73F31">
        <w:rPr>
          <w:rFonts w:eastAsia="Calibri"/>
          <w:sz w:val="20"/>
          <w:szCs w:val="20"/>
          <w:lang w:val="es-PE"/>
        </w:rPr>
        <w:t>Componente 1</w:t>
      </w:r>
      <w:r>
        <w:rPr>
          <w:rFonts w:eastAsia="Calibri"/>
          <w:sz w:val="20"/>
          <w:szCs w:val="20"/>
          <w:lang w:val="es-PE"/>
        </w:rPr>
        <w:t xml:space="preserve"> – 2. </w:t>
      </w:r>
      <w:r>
        <w:rPr>
          <w:rFonts w:eastAsia="Calibri"/>
          <w:b w:val="0"/>
          <w:sz w:val="20"/>
          <w:szCs w:val="20"/>
        </w:rPr>
        <w:t xml:space="preserve">Abastecimiento de Plantones Forestales – Plantación Forestal. </w:t>
      </w:r>
    </w:p>
    <w:p w14:paraId="6A094A56" w14:textId="77777777" w:rsidR="006A6A38" w:rsidRPr="00D73F31" w:rsidRDefault="006A6A38" w:rsidP="006A6A38">
      <w:pPr>
        <w:pStyle w:val="Ttulo1"/>
        <w:tabs>
          <w:tab w:val="left" w:pos="720"/>
        </w:tabs>
        <w:ind w:left="709" w:firstLine="0"/>
        <w:jc w:val="both"/>
        <w:rPr>
          <w:rFonts w:eastAsia="Calibri"/>
          <w:sz w:val="20"/>
          <w:szCs w:val="20"/>
          <w:lang w:val="es-PE"/>
        </w:rPr>
      </w:pPr>
    </w:p>
    <w:p w14:paraId="0175B15E" w14:textId="77777777" w:rsidR="006A6A38" w:rsidRDefault="006A6A38" w:rsidP="006A6A38">
      <w:pPr>
        <w:pStyle w:val="Ttulo1"/>
        <w:tabs>
          <w:tab w:val="left" w:pos="720"/>
        </w:tabs>
        <w:rPr>
          <w:rFonts w:eastAsia="Calibri"/>
          <w:sz w:val="20"/>
          <w:szCs w:val="20"/>
          <w:lang w:val="es-PE"/>
        </w:rPr>
      </w:pPr>
      <w:r w:rsidRPr="00877E63">
        <w:rPr>
          <w:rFonts w:eastAsia="Calibri"/>
          <w:sz w:val="20"/>
          <w:szCs w:val="20"/>
          <w:lang w:val="es-PE"/>
        </w:rPr>
        <w:tab/>
        <w:t>Jefe del equipo</w:t>
      </w:r>
    </w:p>
    <w:p w14:paraId="1B221ABF" w14:textId="253DAAFC" w:rsidR="006A6A38" w:rsidRPr="00877E63" w:rsidRDefault="006A6A38" w:rsidP="006A6A38">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1: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6A6A38" w:rsidRPr="009E5443" w14:paraId="00CD3BFE" w14:textId="77777777" w:rsidTr="00F53E0F">
        <w:trPr>
          <w:trHeight w:val="70"/>
        </w:trPr>
        <w:tc>
          <w:tcPr>
            <w:tcW w:w="9072" w:type="dxa"/>
            <w:gridSpan w:val="4"/>
            <w:shd w:val="clear" w:color="auto" w:fill="EDEBE0"/>
          </w:tcPr>
          <w:p w14:paraId="0668E2B0"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6A6A38" w:rsidRPr="009E5443" w14:paraId="3248E5A8" w14:textId="77777777" w:rsidTr="00F53E0F">
        <w:trPr>
          <w:trHeight w:val="70"/>
        </w:trPr>
        <w:tc>
          <w:tcPr>
            <w:tcW w:w="1985" w:type="dxa"/>
            <w:shd w:val="clear" w:color="auto" w:fill="EDEBE0"/>
            <w:vAlign w:val="center"/>
          </w:tcPr>
          <w:p w14:paraId="5C832406" w14:textId="77777777" w:rsidR="006A6A38" w:rsidRPr="009E5443" w:rsidRDefault="006A6A38" w:rsidP="00F53E0F">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2E09EAD6" w14:textId="77777777" w:rsidR="006A6A38" w:rsidRPr="009E5443" w:rsidRDefault="006A6A38" w:rsidP="00F53E0F">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4D82E99C" w14:textId="77777777" w:rsidR="006A6A38" w:rsidRPr="009E5443" w:rsidRDefault="006A6A38" w:rsidP="00F53E0F">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6A6A38" w:rsidRPr="009E5443" w14:paraId="11EAD313" w14:textId="77777777" w:rsidTr="00F53E0F">
        <w:trPr>
          <w:trHeight w:val="568"/>
        </w:trPr>
        <w:tc>
          <w:tcPr>
            <w:tcW w:w="1985" w:type="dxa"/>
          </w:tcPr>
          <w:p w14:paraId="319F2BA8" w14:textId="77777777" w:rsidR="006A6A38" w:rsidRPr="009E5443" w:rsidRDefault="006A6A38" w:rsidP="00F53E0F">
            <w:pPr>
              <w:pStyle w:val="TableParagraph"/>
              <w:rPr>
                <w:rFonts w:ascii="Arial" w:hAnsi="Arial" w:cs="Arial"/>
                <w:b/>
                <w:sz w:val="18"/>
                <w:szCs w:val="18"/>
              </w:rPr>
            </w:pPr>
          </w:p>
          <w:p w14:paraId="425AACC4" w14:textId="77777777" w:rsidR="006A6A38" w:rsidRPr="009E5443" w:rsidRDefault="006A6A38" w:rsidP="00F53E0F">
            <w:pPr>
              <w:pStyle w:val="TableParagraph"/>
              <w:rPr>
                <w:rFonts w:ascii="Arial" w:hAnsi="Arial" w:cs="Arial"/>
                <w:b/>
                <w:sz w:val="18"/>
                <w:szCs w:val="18"/>
              </w:rPr>
            </w:pPr>
          </w:p>
          <w:p w14:paraId="2BA2A1CA" w14:textId="77777777" w:rsidR="006A6A38" w:rsidRPr="009E5443" w:rsidRDefault="006A6A38" w:rsidP="00F53E0F">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192579E8" w14:textId="77777777" w:rsidR="006A6A38" w:rsidRPr="009E5443" w:rsidRDefault="006A6A38" w:rsidP="00F53E0F">
            <w:pPr>
              <w:pStyle w:val="TableParagraph"/>
              <w:rPr>
                <w:rFonts w:ascii="Arial" w:hAnsi="Arial" w:cs="Arial"/>
                <w:b/>
                <w:sz w:val="18"/>
                <w:szCs w:val="18"/>
              </w:rPr>
            </w:pPr>
          </w:p>
          <w:p w14:paraId="4DC2839C" w14:textId="77777777" w:rsidR="006A6A38" w:rsidRPr="009E5443" w:rsidRDefault="006A6A38" w:rsidP="00F53E0F">
            <w:pPr>
              <w:pStyle w:val="TableParagraph"/>
              <w:spacing w:before="10"/>
              <w:rPr>
                <w:rFonts w:ascii="Arial" w:hAnsi="Arial" w:cs="Arial"/>
                <w:b/>
                <w:sz w:val="18"/>
                <w:szCs w:val="18"/>
              </w:rPr>
            </w:pPr>
          </w:p>
          <w:p w14:paraId="3A3FD8B4" w14:textId="77777777" w:rsidR="006A6A38" w:rsidRPr="009E5443" w:rsidRDefault="006A6A38" w:rsidP="00F53E0F">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3E6953D9" w14:textId="77777777" w:rsidR="006A6A38" w:rsidRPr="009E5443" w:rsidRDefault="006A6A38" w:rsidP="00F53E0F">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69C2793B" w14:textId="77777777" w:rsidR="006A6A38" w:rsidRPr="009E5443" w:rsidRDefault="006A6A38" w:rsidP="00F53E0F">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64B1BE9F" w14:textId="77777777" w:rsidR="006A6A38" w:rsidRPr="009E5443" w:rsidRDefault="006A6A38" w:rsidP="00F53E0F">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6A6A38" w:rsidRPr="009E5443" w14:paraId="1B1FFCDE" w14:textId="77777777" w:rsidTr="00F53E0F">
        <w:trPr>
          <w:trHeight w:val="70"/>
        </w:trPr>
        <w:tc>
          <w:tcPr>
            <w:tcW w:w="9072" w:type="dxa"/>
            <w:gridSpan w:val="4"/>
          </w:tcPr>
          <w:p w14:paraId="78B0364C"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6A6A38" w:rsidRPr="009E5443" w14:paraId="4D29AEB3" w14:textId="77777777" w:rsidTr="00F53E0F">
        <w:trPr>
          <w:trHeight w:val="142"/>
        </w:trPr>
        <w:tc>
          <w:tcPr>
            <w:tcW w:w="1985" w:type="dxa"/>
          </w:tcPr>
          <w:p w14:paraId="3534A2D9" w14:textId="77777777" w:rsidR="006A6A38" w:rsidRPr="009E5443" w:rsidRDefault="006A6A38" w:rsidP="00F53E0F">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3F581C46" w14:textId="77777777" w:rsidR="006A6A38" w:rsidRPr="009E5443" w:rsidRDefault="006A6A38" w:rsidP="00F53E0F">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3241812C" w14:textId="77777777" w:rsidR="006A6A38" w:rsidRPr="009E5443" w:rsidRDefault="006A6A38" w:rsidP="00F53E0F">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1605435D" w14:textId="77777777" w:rsidR="006A6A38" w:rsidRPr="009E5443" w:rsidRDefault="006A6A38" w:rsidP="00F53E0F">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62F5FA1C" w14:textId="77777777" w:rsidR="006A6A38" w:rsidRPr="009E5443" w:rsidRDefault="006A6A38" w:rsidP="00F53E0F">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1188EE46" w14:textId="77777777" w:rsidR="006A6A38" w:rsidRPr="009E5443" w:rsidRDefault="006A6A38" w:rsidP="00F53E0F">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6A6A38" w:rsidRPr="009E5443" w14:paraId="2376E4F8" w14:textId="77777777" w:rsidTr="00F53E0F">
        <w:trPr>
          <w:trHeight w:val="753"/>
        </w:trPr>
        <w:tc>
          <w:tcPr>
            <w:tcW w:w="1985" w:type="dxa"/>
          </w:tcPr>
          <w:p w14:paraId="531FD681" w14:textId="77777777" w:rsidR="006A6A38" w:rsidRPr="009E5443" w:rsidRDefault="006A6A38" w:rsidP="00F53E0F">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0774E5AA" w14:textId="77777777" w:rsidR="006A6A38" w:rsidRPr="009E5443" w:rsidRDefault="006A6A38" w:rsidP="00F53E0F">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2A9B5339" w14:textId="77777777" w:rsidR="006A6A38" w:rsidRPr="009E5443" w:rsidRDefault="006A6A38" w:rsidP="00F53E0F">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23D4687B" w14:textId="5A24542B" w:rsidR="006A6A38" w:rsidRPr="009E5443" w:rsidRDefault="006A6A38" w:rsidP="00F53E0F">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18"/>
                <w:szCs w:val="18"/>
              </w:rPr>
              <w:t>. Adjuntar copias fedateadas.</w:t>
            </w:r>
          </w:p>
          <w:p w14:paraId="26B9080F" w14:textId="77777777" w:rsidR="006A6A38" w:rsidRPr="009E5443" w:rsidRDefault="006A6A38" w:rsidP="00F53E0F">
            <w:pPr>
              <w:pStyle w:val="TableParagraph"/>
              <w:ind w:left="109"/>
              <w:rPr>
                <w:rFonts w:ascii="Arial" w:hAnsi="Arial" w:cs="Arial"/>
                <w:sz w:val="18"/>
                <w:szCs w:val="18"/>
              </w:rPr>
            </w:pPr>
          </w:p>
        </w:tc>
      </w:tr>
    </w:tbl>
    <w:p w14:paraId="7A1827FD" w14:textId="49656B41" w:rsidR="00D51C9E" w:rsidRDefault="00D51C9E" w:rsidP="00D51C9E">
      <w:pPr>
        <w:pStyle w:val="Ttulo1"/>
        <w:tabs>
          <w:tab w:val="left" w:pos="720"/>
        </w:tabs>
        <w:ind w:right="-284"/>
        <w:rPr>
          <w:rFonts w:eastAsia="Calibri"/>
          <w:b w:val="0"/>
          <w:sz w:val="20"/>
          <w:szCs w:val="20"/>
          <w:lang w:val="es-PE"/>
        </w:rPr>
      </w:pPr>
    </w:p>
    <w:p w14:paraId="52D06A8A" w14:textId="77777777" w:rsidR="00C51E44" w:rsidRPr="00D51C9E" w:rsidRDefault="00C51E44" w:rsidP="00D51C9E">
      <w:pPr>
        <w:pStyle w:val="Ttulo1"/>
        <w:tabs>
          <w:tab w:val="left" w:pos="720"/>
        </w:tabs>
        <w:ind w:right="-284"/>
        <w:rPr>
          <w:rFonts w:eastAsia="Calibri"/>
          <w:b w:val="0"/>
          <w:sz w:val="20"/>
          <w:szCs w:val="20"/>
          <w:lang w:val="es-PE"/>
        </w:rPr>
      </w:pPr>
    </w:p>
    <w:p w14:paraId="538FA7FE" w14:textId="77777777" w:rsidR="00D51C9E" w:rsidRPr="00D51C9E" w:rsidRDefault="00D51C9E" w:rsidP="00D51C9E">
      <w:pPr>
        <w:pStyle w:val="Ttulo1"/>
        <w:tabs>
          <w:tab w:val="left" w:pos="720"/>
        </w:tabs>
        <w:ind w:left="735" w:right="-284" w:firstLine="0"/>
        <w:rPr>
          <w:rFonts w:eastAsia="Calibri"/>
          <w:b w:val="0"/>
          <w:sz w:val="20"/>
          <w:szCs w:val="20"/>
          <w:lang w:val="es-PE"/>
        </w:rPr>
      </w:pPr>
    </w:p>
    <w:p w14:paraId="1E75D74F" w14:textId="0BC3047B" w:rsidR="006A6A38" w:rsidRPr="008D593F" w:rsidRDefault="006A6A38" w:rsidP="006A6A38">
      <w:pPr>
        <w:pStyle w:val="Ttulo1"/>
        <w:numPr>
          <w:ilvl w:val="1"/>
          <w:numId w:val="53"/>
        </w:numPr>
        <w:tabs>
          <w:tab w:val="left" w:pos="720"/>
        </w:tabs>
        <w:ind w:right="-284"/>
        <w:rPr>
          <w:rFonts w:eastAsia="Calibri"/>
          <w:b w:val="0"/>
          <w:sz w:val="20"/>
          <w:szCs w:val="20"/>
          <w:lang w:val="es-PE"/>
        </w:rPr>
      </w:pPr>
      <w:r w:rsidRPr="00877E63">
        <w:rPr>
          <w:rFonts w:eastAsia="Calibri"/>
          <w:sz w:val="20"/>
          <w:szCs w:val="20"/>
          <w:lang w:val="es-PE"/>
        </w:rPr>
        <w:lastRenderedPageBreak/>
        <w:t xml:space="preserve">Profesionales para capacitación en Componente </w:t>
      </w:r>
      <w:r>
        <w:rPr>
          <w:rFonts w:eastAsia="Calibri"/>
          <w:sz w:val="20"/>
          <w:szCs w:val="20"/>
          <w:lang w:val="es-PE"/>
        </w:rPr>
        <w:t>3</w:t>
      </w:r>
      <w:r w:rsidRPr="00877E63">
        <w:rPr>
          <w:rFonts w:eastAsia="Calibri"/>
          <w:sz w:val="20"/>
          <w:szCs w:val="20"/>
          <w:lang w:val="es-PE"/>
        </w:rPr>
        <w:t>.</w:t>
      </w:r>
    </w:p>
    <w:p w14:paraId="29D1A567" w14:textId="77777777" w:rsidR="006A6A38" w:rsidRPr="00877E63" w:rsidRDefault="006A6A38" w:rsidP="006A6A38">
      <w:pPr>
        <w:pStyle w:val="Ttulo1"/>
        <w:tabs>
          <w:tab w:val="left" w:pos="720"/>
        </w:tabs>
        <w:ind w:left="1099" w:right="-284" w:firstLine="0"/>
        <w:rPr>
          <w:rFonts w:eastAsia="Calibri"/>
          <w:b w:val="0"/>
          <w:sz w:val="20"/>
          <w:szCs w:val="20"/>
          <w:lang w:val="es-PE"/>
        </w:rPr>
      </w:pPr>
    </w:p>
    <w:p w14:paraId="6AC320A1" w14:textId="65FC984C" w:rsidR="006A6A38" w:rsidRDefault="006A6A38" w:rsidP="006A6A38">
      <w:pPr>
        <w:pStyle w:val="Prrafodelista"/>
        <w:autoSpaceDE w:val="0"/>
        <w:autoSpaceDN w:val="0"/>
        <w:adjustRightInd w:val="0"/>
        <w:ind w:left="1276" w:hanging="567"/>
        <w:jc w:val="both"/>
        <w:rPr>
          <w:rFonts w:ascii="Arial" w:eastAsia="Calibri" w:hAnsi="Arial" w:cs="Arial"/>
          <w:sz w:val="20"/>
          <w:szCs w:val="20"/>
        </w:rPr>
      </w:pPr>
      <w:r>
        <w:rPr>
          <w:rFonts w:ascii="Arial" w:eastAsia="Calibri" w:hAnsi="Arial" w:cs="Arial"/>
          <w:b/>
          <w:bCs/>
          <w:sz w:val="20"/>
          <w:szCs w:val="20"/>
        </w:rPr>
        <w:t>11</w:t>
      </w:r>
      <w:r w:rsidRPr="0049526F">
        <w:rPr>
          <w:rFonts w:ascii="Arial" w:eastAsia="Calibri" w:hAnsi="Arial" w:cs="Arial"/>
          <w:b/>
          <w:bCs/>
          <w:sz w:val="20"/>
          <w:szCs w:val="20"/>
        </w:rPr>
        <w:t>.2.1</w:t>
      </w:r>
      <w:r>
        <w:rPr>
          <w:rFonts w:ascii="Arial" w:eastAsia="Calibri" w:hAnsi="Arial" w:cs="Arial"/>
          <w:sz w:val="20"/>
          <w:szCs w:val="20"/>
        </w:rPr>
        <w:t xml:space="preserve">. </w:t>
      </w: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4 Talleres de capacitación </w:t>
      </w:r>
      <w:r>
        <w:rPr>
          <w:rFonts w:ascii="Arial" w:eastAsia="Calibri" w:hAnsi="Arial" w:cs="Arial"/>
          <w:sz w:val="20"/>
          <w:szCs w:val="20"/>
        </w:rPr>
        <w:t>en servicios ecosistémicos y recursos naturales</w:t>
      </w:r>
      <w:r w:rsidRPr="0049526F">
        <w:rPr>
          <w:rFonts w:ascii="Arial" w:eastAsia="Calibri" w:hAnsi="Arial" w:cs="Arial"/>
          <w:sz w:val="20"/>
          <w:szCs w:val="20"/>
        </w:rPr>
        <w:t>.</w:t>
      </w:r>
    </w:p>
    <w:p w14:paraId="5AC7B3E0" w14:textId="2633613F" w:rsidR="006A6A38" w:rsidRPr="00AB0B4B" w:rsidRDefault="006A6A38" w:rsidP="006A6A38">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sidR="00B11A54">
        <w:rPr>
          <w:rFonts w:ascii="Arial" w:eastAsia="Calibri" w:hAnsi="Arial" w:cs="Arial"/>
          <w:b/>
          <w:bCs/>
          <w:sz w:val="20"/>
          <w:szCs w:val="20"/>
        </w:rPr>
        <w:t>2</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6A6A38" w:rsidRPr="00877E63" w14:paraId="25F3C98C" w14:textId="77777777" w:rsidTr="00D51C9E">
        <w:trPr>
          <w:trHeight w:val="222"/>
        </w:trPr>
        <w:tc>
          <w:tcPr>
            <w:tcW w:w="9645" w:type="dxa"/>
            <w:gridSpan w:val="5"/>
            <w:shd w:val="clear" w:color="auto" w:fill="EDEBE0"/>
          </w:tcPr>
          <w:p w14:paraId="3A4C8E17"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46FD4F1E" w14:textId="77777777" w:rsidTr="00D51C9E">
        <w:trPr>
          <w:gridAfter w:val="1"/>
          <w:wAfter w:w="6" w:type="dxa"/>
          <w:trHeight w:val="222"/>
        </w:trPr>
        <w:tc>
          <w:tcPr>
            <w:tcW w:w="1418" w:type="dxa"/>
            <w:shd w:val="clear" w:color="auto" w:fill="EDEBE0"/>
          </w:tcPr>
          <w:p w14:paraId="1487B463"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351FFA1B"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6CAA3DE"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0664FCFD" w14:textId="77777777" w:rsidTr="00D51C9E">
        <w:trPr>
          <w:gridAfter w:val="1"/>
          <w:wAfter w:w="6" w:type="dxa"/>
          <w:trHeight w:val="1421"/>
        </w:trPr>
        <w:tc>
          <w:tcPr>
            <w:tcW w:w="1418" w:type="dxa"/>
          </w:tcPr>
          <w:p w14:paraId="7ED11912" w14:textId="77777777" w:rsidR="006A6A38" w:rsidRPr="00877E63" w:rsidRDefault="006A6A38" w:rsidP="00F53E0F">
            <w:pPr>
              <w:pStyle w:val="TableParagraph"/>
              <w:rPr>
                <w:rFonts w:ascii="Arial" w:hAnsi="Arial" w:cs="Arial"/>
                <w:sz w:val="20"/>
                <w:szCs w:val="20"/>
              </w:rPr>
            </w:pPr>
          </w:p>
          <w:p w14:paraId="36BBCC50"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5D99EDCE" w14:textId="77777777" w:rsidR="006A6A38" w:rsidRPr="00877E63" w:rsidRDefault="006A6A38" w:rsidP="00F53E0F">
            <w:pPr>
              <w:pStyle w:val="TableParagraph"/>
              <w:rPr>
                <w:rFonts w:ascii="Arial" w:hAnsi="Arial" w:cs="Arial"/>
                <w:sz w:val="20"/>
                <w:szCs w:val="20"/>
              </w:rPr>
            </w:pPr>
          </w:p>
          <w:p w14:paraId="7544E262" w14:textId="77777777" w:rsidR="006A6A38" w:rsidRPr="00877E63" w:rsidRDefault="006A6A38" w:rsidP="00F53E0F">
            <w:pPr>
              <w:pStyle w:val="TableParagraph"/>
              <w:spacing w:before="11"/>
              <w:rPr>
                <w:rFonts w:ascii="Arial" w:hAnsi="Arial" w:cs="Arial"/>
                <w:sz w:val="20"/>
                <w:szCs w:val="20"/>
              </w:rPr>
            </w:pPr>
          </w:p>
          <w:p w14:paraId="6EADAEAD"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18132467"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1683925"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15C99C29" w14:textId="77777777" w:rsidTr="00D51C9E">
        <w:trPr>
          <w:trHeight w:val="222"/>
        </w:trPr>
        <w:tc>
          <w:tcPr>
            <w:tcW w:w="9645" w:type="dxa"/>
            <w:gridSpan w:val="5"/>
          </w:tcPr>
          <w:p w14:paraId="6B4A2064"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4F71B5C5" w14:textId="77777777" w:rsidTr="00D51C9E">
        <w:trPr>
          <w:gridAfter w:val="1"/>
          <w:wAfter w:w="6" w:type="dxa"/>
          <w:trHeight w:val="446"/>
        </w:trPr>
        <w:tc>
          <w:tcPr>
            <w:tcW w:w="1418" w:type="dxa"/>
          </w:tcPr>
          <w:p w14:paraId="72787FDF"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3CE89F2"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758ECD2C"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0261FD09" w14:textId="77777777"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0434F30D"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E5CF6B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6A6A38" w:rsidRPr="00877E63" w14:paraId="462F2CF2" w14:textId="77777777" w:rsidTr="00D51C9E">
        <w:trPr>
          <w:gridAfter w:val="1"/>
          <w:wAfter w:w="6" w:type="dxa"/>
          <w:trHeight w:val="1782"/>
        </w:trPr>
        <w:tc>
          <w:tcPr>
            <w:tcW w:w="1418" w:type="dxa"/>
          </w:tcPr>
          <w:p w14:paraId="58571577" w14:textId="77777777" w:rsidR="006A6A38" w:rsidRPr="00877E63" w:rsidRDefault="006A6A38" w:rsidP="00F53E0F">
            <w:pPr>
              <w:pStyle w:val="TableParagraph"/>
              <w:ind w:left="105" w:right="98"/>
              <w:jc w:val="both"/>
              <w:rPr>
                <w:rFonts w:ascii="Arial" w:hAnsi="Arial" w:cs="Arial"/>
                <w:sz w:val="20"/>
                <w:szCs w:val="20"/>
              </w:rPr>
            </w:pPr>
            <w:r w:rsidRPr="00877E63">
              <w:rPr>
                <w:rFonts w:ascii="Arial" w:hAnsi="Arial" w:cs="Arial"/>
                <w:sz w:val="20"/>
                <w:szCs w:val="20"/>
              </w:rPr>
              <w:t xml:space="preserve">Profesional en capacitación en gestión </w:t>
            </w:r>
            <w:r>
              <w:rPr>
                <w:rFonts w:ascii="Arial" w:eastAsia="Calibri" w:hAnsi="Arial" w:cs="Arial"/>
                <w:sz w:val="20"/>
                <w:szCs w:val="20"/>
                <w:lang w:val="es-PE"/>
              </w:rPr>
              <w:t xml:space="preserve">de recursos naturales y/o afines </w:t>
            </w:r>
          </w:p>
        </w:tc>
        <w:tc>
          <w:tcPr>
            <w:tcW w:w="2126" w:type="dxa"/>
          </w:tcPr>
          <w:p w14:paraId="1FDF5A56" w14:textId="556091F8" w:rsidR="006A6A38" w:rsidRPr="00192248" w:rsidRDefault="006A6A38" w:rsidP="00F53E0F">
            <w:pPr>
              <w:pStyle w:val="TableParagraph"/>
              <w:ind w:left="8" w:right="146"/>
              <w:rPr>
                <w:rFonts w:ascii="Arial" w:hAnsi="Arial" w:cs="Arial"/>
                <w:sz w:val="20"/>
                <w:szCs w:val="20"/>
                <w:lang w:val="es-PE"/>
              </w:rPr>
            </w:pPr>
            <w:r w:rsidRPr="00877E63">
              <w:rPr>
                <w:rFonts w:ascii="Arial" w:hAnsi="Arial" w:cs="Arial"/>
                <w:sz w:val="20"/>
                <w:szCs w:val="20"/>
              </w:rPr>
              <w:t>Con experiencia en</w:t>
            </w:r>
            <w:r w:rsidR="00192248">
              <w:rPr>
                <w:rFonts w:ascii="Arial" w:hAnsi="Arial" w:cs="Arial"/>
                <w:sz w:val="20"/>
                <w:szCs w:val="20"/>
              </w:rPr>
              <w:t xml:space="preserve"> fortalecimiento de capacidades</w:t>
            </w:r>
            <w:r w:rsidR="00960BA6">
              <w:rPr>
                <w:rFonts w:ascii="Arial" w:hAnsi="Arial" w:cs="Arial"/>
                <w:sz w:val="20"/>
                <w:szCs w:val="20"/>
              </w:rPr>
              <w:t xml:space="preserve"> </w:t>
            </w:r>
            <w:r w:rsidR="00960BA6" w:rsidRPr="00877E63">
              <w:rPr>
                <w:rFonts w:ascii="Arial" w:hAnsi="Arial" w:cs="Arial"/>
                <w:sz w:val="20"/>
                <w:szCs w:val="20"/>
              </w:rPr>
              <w:t>con metodologías participativas a hombres mujeres y jóvenes</w:t>
            </w:r>
            <w:r w:rsidR="00960BA6">
              <w:rPr>
                <w:rFonts w:ascii="Arial" w:hAnsi="Arial" w:cs="Arial"/>
                <w:sz w:val="20"/>
                <w:szCs w:val="20"/>
              </w:rPr>
              <w:t xml:space="preserve">, </w:t>
            </w:r>
            <w:r w:rsidR="00192248">
              <w:rPr>
                <w:rFonts w:ascii="Arial" w:hAnsi="Arial" w:cs="Arial"/>
                <w:sz w:val="20"/>
                <w:szCs w:val="20"/>
              </w:rPr>
              <w:t xml:space="preserve">en manejo de recursos naturales, reforestación </w:t>
            </w:r>
            <w:r w:rsidR="00960BA6">
              <w:rPr>
                <w:rFonts w:ascii="Arial" w:hAnsi="Arial" w:cs="Arial"/>
                <w:sz w:val="20"/>
                <w:szCs w:val="20"/>
              </w:rPr>
              <w:t>forestación y/o afines.</w:t>
            </w:r>
          </w:p>
        </w:tc>
        <w:tc>
          <w:tcPr>
            <w:tcW w:w="2268" w:type="dxa"/>
          </w:tcPr>
          <w:p w14:paraId="5699627E" w14:textId="010B7569" w:rsidR="006A6A38" w:rsidRPr="00960BA6" w:rsidRDefault="006A6A38" w:rsidP="00F53E0F">
            <w:pPr>
              <w:pStyle w:val="Cuadrculaclara-nfasis31"/>
              <w:spacing w:after="0" w:line="240" w:lineRule="auto"/>
              <w:ind w:left="138" w:right="141"/>
              <w:rPr>
                <w:rFonts w:ascii="Arial" w:hAnsi="Arial" w:cs="Arial"/>
                <w:sz w:val="20"/>
                <w:szCs w:val="20"/>
                <w:lang w:val="es-AR"/>
              </w:rPr>
            </w:pPr>
            <w:r w:rsidRPr="00877E63">
              <w:rPr>
                <w:rFonts w:ascii="Arial" w:hAnsi="Arial" w:cs="Arial"/>
                <w:sz w:val="20"/>
                <w:szCs w:val="20"/>
                <w:lang w:val="es-PE"/>
              </w:rPr>
              <w:t xml:space="preserve">Experiencia no menor de 18 meses </w:t>
            </w:r>
          </w:p>
        </w:tc>
        <w:tc>
          <w:tcPr>
            <w:tcW w:w="3827" w:type="dxa"/>
          </w:tcPr>
          <w:p w14:paraId="55646007" w14:textId="27F1F33C" w:rsidR="006A6A38" w:rsidRPr="00877E63" w:rsidRDefault="006A6A38" w:rsidP="00F53E0F">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20"/>
                <w:szCs w:val="20"/>
              </w:rPr>
              <w:t xml:space="preserve">. </w:t>
            </w:r>
            <w:r w:rsidR="00D51C9E">
              <w:rPr>
                <w:rFonts w:ascii="Arial" w:hAnsi="Arial" w:cs="Arial"/>
                <w:sz w:val="20"/>
                <w:szCs w:val="20"/>
              </w:rPr>
              <w:t>Adjuntar copias fedateadas.</w:t>
            </w:r>
          </w:p>
          <w:p w14:paraId="06C4C7BC" w14:textId="77777777" w:rsidR="006A6A38" w:rsidRPr="00877E63" w:rsidRDefault="006A6A38" w:rsidP="00F53E0F">
            <w:pPr>
              <w:pStyle w:val="TableParagraph"/>
              <w:spacing w:line="206" w:lineRule="exact"/>
              <w:ind w:left="105"/>
              <w:rPr>
                <w:rFonts w:ascii="Arial" w:hAnsi="Arial" w:cs="Arial"/>
                <w:sz w:val="20"/>
                <w:szCs w:val="20"/>
              </w:rPr>
            </w:pPr>
          </w:p>
        </w:tc>
      </w:tr>
    </w:tbl>
    <w:p w14:paraId="1ADC1BDB" w14:textId="77777777" w:rsidR="006A6A38" w:rsidRPr="00877E63" w:rsidRDefault="006A6A38" w:rsidP="006A6A38">
      <w:pPr>
        <w:autoSpaceDE w:val="0"/>
        <w:autoSpaceDN w:val="0"/>
        <w:adjustRightInd w:val="0"/>
        <w:spacing w:after="0" w:line="240" w:lineRule="auto"/>
        <w:jc w:val="both"/>
        <w:rPr>
          <w:rFonts w:ascii="Arial" w:eastAsia="Calibri" w:hAnsi="Arial" w:cs="Arial"/>
          <w:sz w:val="20"/>
          <w:szCs w:val="20"/>
        </w:rPr>
      </w:pPr>
    </w:p>
    <w:p w14:paraId="09254F2B" w14:textId="389C8E56" w:rsidR="006A6A38" w:rsidRDefault="006A6A38" w:rsidP="006A6A38">
      <w:pPr>
        <w:autoSpaceDE w:val="0"/>
        <w:autoSpaceDN w:val="0"/>
        <w:adjustRightInd w:val="0"/>
        <w:spacing w:after="0" w:line="240" w:lineRule="auto"/>
        <w:ind w:left="1134" w:hanging="567"/>
        <w:jc w:val="both"/>
        <w:rPr>
          <w:rFonts w:ascii="Arial" w:eastAsia="Calibri" w:hAnsi="Arial" w:cs="Arial"/>
          <w:sz w:val="20"/>
          <w:szCs w:val="20"/>
        </w:rPr>
      </w:pPr>
      <w:r>
        <w:rPr>
          <w:rFonts w:ascii="Arial" w:eastAsia="Calibri" w:hAnsi="Arial" w:cs="Arial"/>
          <w:b/>
          <w:bCs/>
          <w:sz w:val="20"/>
          <w:szCs w:val="20"/>
        </w:rPr>
        <w:t>11</w:t>
      </w:r>
      <w:r w:rsidRPr="00AB0B4B">
        <w:rPr>
          <w:rFonts w:ascii="Arial" w:eastAsia="Calibri" w:hAnsi="Arial" w:cs="Arial"/>
          <w:b/>
          <w:bCs/>
          <w:sz w:val="20"/>
          <w:szCs w:val="20"/>
        </w:rPr>
        <w:t>.2.2</w:t>
      </w:r>
      <w:r w:rsidR="00B11A54">
        <w:rPr>
          <w:rFonts w:ascii="Arial" w:eastAsia="Calibri" w:hAnsi="Arial" w:cs="Arial"/>
          <w:b/>
          <w:bCs/>
          <w:sz w:val="20"/>
          <w:szCs w:val="20"/>
        </w:rPr>
        <w:t xml:space="preserve"> </w:t>
      </w:r>
      <w:r w:rsidRPr="00AB0B4B">
        <w:rPr>
          <w:rFonts w:ascii="Arial" w:eastAsia="Calibri" w:hAnsi="Arial" w:cs="Arial"/>
          <w:b/>
          <w:bCs/>
          <w:sz w:val="20"/>
          <w:szCs w:val="20"/>
        </w:rPr>
        <w:tab/>
      </w:r>
      <w:r>
        <w:rPr>
          <w:rFonts w:ascii="Arial" w:hAnsi="Arial" w:cs="Arial"/>
          <w:b/>
          <w:bCs/>
          <w:sz w:val="20"/>
          <w:szCs w:val="20"/>
        </w:rPr>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2 </w:t>
      </w:r>
      <w:r>
        <w:rPr>
          <w:rFonts w:ascii="Arial" w:eastAsia="Calibri" w:hAnsi="Arial" w:cs="Arial"/>
          <w:sz w:val="20"/>
          <w:szCs w:val="20"/>
        </w:rPr>
        <w:t xml:space="preserve">talleres de </w:t>
      </w:r>
      <w:r w:rsidRPr="00AB0B4B">
        <w:rPr>
          <w:rFonts w:ascii="Arial" w:hAnsi="Arial" w:cs="Arial"/>
          <w:sz w:val="20"/>
          <w:szCs w:val="20"/>
        </w:rPr>
        <w:t xml:space="preserve">capacitación en diseño </w:t>
      </w:r>
      <w:r>
        <w:rPr>
          <w:rFonts w:ascii="Arial" w:hAnsi="Arial" w:cs="Arial"/>
          <w:sz w:val="20"/>
          <w:szCs w:val="20"/>
        </w:rPr>
        <w:t xml:space="preserve">e instalación de </w:t>
      </w:r>
      <w:r w:rsidRPr="00AB0B4B">
        <w:rPr>
          <w:rFonts w:ascii="Arial" w:hAnsi="Arial" w:cs="Arial"/>
          <w:sz w:val="20"/>
          <w:szCs w:val="20"/>
        </w:rPr>
        <w:t>plantaciones forestales y Capacitación en mantenimiento, protección y manejo silvicultural de plantaciones forestales</w:t>
      </w:r>
      <w:r>
        <w:rPr>
          <w:rFonts w:ascii="Arial" w:eastAsia="Calibri" w:hAnsi="Arial" w:cs="Arial"/>
          <w:sz w:val="20"/>
          <w:szCs w:val="20"/>
        </w:rPr>
        <w:t>.</w:t>
      </w:r>
    </w:p>
    <w:p w14:paraId="4E7B2A0B" w14:textId="77777777" w:rsidR="00D51C9E" w:rsidRDefault="00D51C9E" w:rsidP="006A6A38">
      <w:pPr>
        <w:autoSpaceDE w:val="0"/>
        <w:autoSpaceDN w:val="0"/>
        <w:adjustRightInd w:val="0"/>
        <w:spacing w:after="0" w:line="240" w:lineRule="auto"/>
        <w:ind w:left="1134" w:hanging="426"/>
        <w:jc w:val="both"/>
        <w:rPr>
          <w:rFonts w:ascii="Arial" w:eastAsia="Calibri" w:hAnsi="Arial" w:cs="Arial"/>
          <w:b/>
          <w:bCs/>
          <w:sz w:val="20"/>
          <w:szCs w:val="20"/>
        </w:rPr>
      </w:pPr>
    </w:p>
    <w:p w14:paraId="775AD758" w14:textId="492C95C9" w:rsidR="006A6A38" w:rsidRDefault="006A6A38" w:rsidP="006A6A38">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sidR="00B11A54">
        <w:rPr>
          <w:rFonts w:ascii="Arial" w:eastAsia="Calibri" w:hAnsi="Arial" w:cs="Arial"/>
          <w:b/>
          <w:bCs/>
          <w:sz w:val="20"/>
          <w:szCs w:val="20"/>
        </w:rPr>
        <w:t>3</w:t>
      </w:r>
      <w:r w:rsidRPr="00AB0B4B">
        <w:rPr>
          <w:rFonts w:ascii="Arial" w:eastAsia="Calibri" w:hAnsi="Arial" w:cs="Arial"/>
          <w:b/>
          <w:bCs/>
          <w:sz w:val="20"/>
          <w:szCs w:val="20"/>
        </w:rPr>
        <w:t>: Perfil requerido</w:t>
      </w:r>
    </w:p>
    <w:p w14:paraId="73044A0B" w14:textId="77777777" w:rsidR="006A6A38" w:rsidRPr="00877E63" w:rsidRDefault="006A6A38" w:rsidP="006A6A38">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6A6A38" w:rsidRPr="00877E63" w14:paraId="4B66DA23" w14:textId="77777777" w:rsidTr="00F53E0F">
        <w:trPr>
          <w:trHeight w:val="224"/>
        </w:trPr>
        <w:tc>
          <w:tcPr>
            <w:tcW w:w="8901" w:type="dxa"/>
            <w:gridSpan w:val="4"/>
            <w:shd w:val="clear" w:color="auto" w:fill="EDEBE0"/>
          </w:tcPr>
          <w:p w14:paraId="06998A9A"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5297B498" w14:textId="77777777" w:rsidTr="00D51C9E">
        <w:trPr>
          <w:trHeight w:val="224"/>
        </w:trPr>
        <w:tc>
          <w:tcPr>
            <w:tcW w:w="1751" w:type="dxa"/>
            <w:shd w:val="clear" w:color="auto" w:fill="EDEBE0"/>
          </w:tcPr>
          <w:p w14:paraId="43CB404A"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676E2CF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08C0415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57783980" w14:textId="77777777" w:rsidTr="00D51C9E">
        <w:trPr>
          <w:trHeight w:val="216"/>
        </w:trPr>
        <w:tc>
          <w:tcPr>
            <w:tcW w:w="1751" w:type="dxa"/>
          </w:tcPr>
          <w:p w14:paraId="20F80D14" w14:textId="77777777" w:rsidR="006A6A38" w:rsidRPr="00877E63" w:rsidRDefault="006A6A38" w:rsidP="00F53E0F">
            <w:pPr>
              <w:pStyle w:val="TableParagraph"/>
              <w:rPr>
                <w:rFonts w:ascii="Arial" w:hAnsi="Arial" w:cs="Arial"/>
                <w:sz w:val="20"/>
                <w:szCs w:val="20"/>
              </w:rPr>
            </w:pPr>
          </w:p>
          <w:p w14:paraId="671A7448"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7CEBDAF3" w14:textId="77777777" w:rsidR="006A6A38" w:rsidRPr="00877E63" w:rsidRDefault="006A6A38" w:rsidP="00F53E0F">
            <w:pPr>
              <w:pStyle w:val="TableParagraph"/>
              <w:rPr>
                <w:rFonts w:ascii="Arial" w:hAnsi="Arial" w:cs="Arial"/>
                <w:sz w:val="20"/>
                <w:szCs w:val="20"/>
              </w:rPr>
            </w:pPr>
          </w:p>
          <w:p w14:paraId="7F3B9296" w14:textId="77777777" w:rsidR="006A6A38" w:rsidRPr="00877E63" w:rsidRDefault="006A6A38" w:rsidP="00F53E0F">
            <w:pPr>
              <w:pStyle w:val="TableParagraph"/>
              <w:spacing w:before="11"/>
              <w:rPr>
                <w:rFonts w:ascii="Arial" w:hAnsi="Arial" w:cs="Arial"/>
                <w:sz w:val="20"/>
                <w:szCs w:val="20"/>
              </w:rPr>
            </w:pPr>
          </w:p>
          <w:p w14:paraId="2B737D81"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08A27ED4"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5CE850FF"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30044625" w14:textId="77777777" w:rsidTr="00F53E0F">
        <w:trPr>
          <w:trHeight w:val="224"/>
        </w:trPr>
        <w:tc>
          <w:tcPr>
            <w:tcW w:w="8901" w:type="dxa"/>
            <w:gridSpan w:val="4"/>
          </w:tcPr>
          <w:p w14:paraId="3A42CECC"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6A9726C6" w14:textId="77777777" w:rsidTr="00D51C9E">
        <w:trPr>
          <w:trHeight w:val="450"/>
        </w:trPr>
        <w:tc>
          <w:tcPr>
            <w:tcW w:w="1751" w:type="dxa"/>
          </w:tcPr>
          <w:p w14:paraId="2F03D1B5"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4090E58B"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11C2E8B4"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7D6607BF" w14:textId="341813B6"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00D51C9E">
              <w:rPr>
                <w:rFonts w:ascii="Arial" w:hAnsi="Arial" w:cs="Arial"/>
                <w:b/>
                <w:sz w:val="20"/>
                <w:szCs w:val="20"/>
              </w:rPr>
              <w:t xml:space="preserve"> </w:t>
            </w:r>
            <w:r w:rsidRPr="00877E63">
              <w:rPr>
                <w:rFonts w:ascii="Arial" w:hAnsi="Arial" w:cs="Arial"/>
                <w:b/>
                <w:sz w:val="20"/>
                <w:szCs w:val="20"/>
              </w:rPr>
              <w:t>de</w:t>
            </w:r>
          </w:p>
          <w:p w14:paraId="4E4419BB"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259BF1C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D51C9E" w:rsidRPr="00877E63" w14:paraId="73452D3C" w14:textId="77777777" w:rsidTr="00D51C9E">
        <w:trPr>
          <w:trHeight w:val="1682"/>
        </w:trPr>
        <w:tc>
          <w:tcPr>
            <w:tcW w:w="1751" w:type="dxa"/>
          </w:tcPr>
          <w:p w14:paraId="43B75EB5" w14:textId="77777777" w:rsidR="00D51C9E" w:rsidRPr="00877E63" w:rsidRDefault="00D51C9E" w:rsidP="00D51C9E">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2360" w:type="dxa"/>
          </w:tcPr>
          <w:p w14:paraId="6CB92B5B" w14:textId="64169CCB" w:rsidR="00D51C9E" w:rsidRPr="00877E63" w:rsidRDefault="00D51C9E" w:rsidP="00D51C9E">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0B188421" w14:textId="14EB4C4A" w:rsidR="00D51C9E" w:rsidRPr="00877E63" w:rsidRDefault="00D51C9E" w:rsidP="00D51C9E">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691A946" w14:textId="77777777" w:rsidR="00D51C9E" w:rsidRPr="00877E63" w:rsidRDefault="00D51C9E" w:rsidP="00D51C9E">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5D17C09D" w14:textId="77777777" w:rsidR="00D51C9E" w:rsidRPr="00877E63" w:rsidRDefault="00D51C9E" w:rsidP="00D51C9E">
            <w:pPr>
              <w:pStyle w:val="TableParagraph"/>
              <w:spacing w:line="206" w:lineRule="exact"/>
              <w:ind w:left="105"/>
              <w:rPr>
                <w:rFonts w:ascii="Arial" w:hAnsi="Arial" w:cs="Arial"/>
                <w:sz w:val="20"/>
                <w:szCs w:val="20"/>
              </w:rPr>
            </w:pPr>
          </w:p>
        </w:tc>
      </w:tr>
    </w:tbl>
    <w:p w14:paraId="31478739" w14:textId="053E26D9" w:rsidR="004B0DAF" w:rsidRDefault="00B11A54" w:rsidP="00A43FAB">
      <w:pPr>
        <w:autoSpaceDE w:val="0"/>
        <w:autoSpaceDN w:val="0"/>
        <w:adjustRightInd w:val="0"/>
        <w:spacing w:after="0" w:line="240" w:lineRule="auto"/>
        <w:ind w:left="1134"/>
        <w:jc w:val="both"/>
      </w:pPr>
      <w:r>
        <w:rPr>
          <w:rFonts w:ascii="Arial" w:eastAsia="Calibri" w:hAnsi="Arial" w:cs="Arial"/>
          <w:b/>
          <w:bCs/>
          <w:sz w:val="20"/>
          <w:szCs w:val="20"/>
        </w:rPr>
        <w:lastRenderedPageBreak/>
        <w:t>11</w:t>
      </w:r>
      <w:r w:rsidR="006A6A38" w:rsidRPr="00242E9A">
        <w:rPr>
          <w:rFonts w:ascii="Arial" w:eastAsia="Calibri" w:hAnsi="Arial" w:cs="Arial"/>
          <w:b/>
          <w:bCs/>
          <w:sz w:val="20"/>
          <w:szCs w:val="20"/>
        </w:rPr>
        <w:t>.2.3.</w:t>
      </w:r>
      <w:r w:rsidR="006A6A38" w:rsidRPr="00242E9A">
        <w:rPr>
          <w:rFonts w:ascii="Arial" w:hAnsi="Arial" w:cs="Arial"/>
          <w:b/>
          <w:bCs/>
          <w:sz w:val="20"/>
          <w:szCs w:val="20"/>
        </w:rPr>
        <w:t xml:space="preserve"> </w:t>
      </w:r>
      <w:r w:rsidR="006A6A38">
        <w:rPr>
          <w:rFonts w:ascii="Arial" w:hAnsi="Arial" w:cs="Arial"/>
          <w:b/>
          <w:bCs/>
          <w:sz w:val="20"/>
          <w:szCs w:val="20"/>
        </w:rPr>
        <w:t>V</w:t>
      </w:r>
      <w:r w:rsidR="006A6A38" w:rsidRPr="00242E9A">
        <w:rPr>
          <w:rFonts w:ascii="Arial" w:hAnsi="Arial" w:cs="Arial"/>
          <w:b/>
          <w:bCs/>
          <w:sz w:val="20"/>
          <w:szCs w:val="20"/>
        </w:rPr>
        <w:t>isita a experiencias exitosas en plantación con especies forestales nativas y exóticas</w:t>
      </w:r>
      <w:r w:rsidR="006A6A38">
        <w:t xml:space="preserve">. </w:t>
      </w:r>
    </w:p>
    <w:p w14:paraId="07BDB116" w14:textId="49ADF2C7" w:rsidR="00A43FAB" w:rsidRDefault="00A43FAB" w:rsidP="00A43FAB">
      <w:pPr>
        <w:autoSpaceDE w:val="0"/>
        <w:autoSpaceDN w:val="0"/>
        <w:adjustRightInd w:val="0"/>
        <w:spacing w:after="0" w:line="240" w:lineRule="auto"/>
        <w:ind w:left="1134"/>
        <w:jc w:val="both"/>
        <w:rPr>
          <w:rFonts w:ascii="Arial" w:eastAsia="Calibri" w:hAnsi="Arial" w:cs="Arial"/>
          <w:sz w:val="20"/>
          <w:szCs w:val="20"/>
        </w:rPr>
      </w:pPr>
      <w:r>
        <w:t xml:space="preserve">Se </w:t>
      </w:r>
      <w:r w:rsidRPr="00242E9A">
        <w:rPr>
          <w:rFonts w:ascii="Arial" w:hAnsi="Arial" w:cs="Arial"/>
          <w:sz w:val="20"/>
          <w:szCs w:val="20"/>
        </w:rPr>
        <w:t>realizará 01 pasantía</w:t>
      </w:r>
      <w:r>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p w14:paraId="5AE2FCC8" w14:textId="133F55D6" w:rsidR="006A6A38" w:rsidRDefault="006A6A38" w:rsidP="006A6A38">
      <w:pPr>
        <w:autoSpaceDE w:val="0"/>
        <w:autoSpaceDN w:val="0"/>
        <w:adjustRightInd w:val="0"/>
        <w:spacing w:after="0" w:line="240" w:lineRule="auto"/>
        <w:ind w:left="1134" w:hanging="567"/>
        <w:jc w:val="both"/>
        <w:rPr>
          <w:rFonts w:ascii="Arial" w:eastAsia="Calibri" w:hAnsi="Arial" w:cs="Arial"/>
          <w:sz w:val="20"/>
          <w:szCs w:val="20"/>
        </w:rPr>
      </w:pPr>
    </w:p>
    <w:p w14:paraId="25365DB6"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Si el postor cumple con todos los requisitos mínimos será admitida su oferta, caso contrario, si no cumple con alguno de ellos, se declara no admitida.</w:t>
      </w:r>
    </w:p>
    <w:bookmarkEnd w:id="16"/>
    <w:p w14:paraId="2907A414" w14:textId="77777777" w:rsidR="00DE1BC9" w:rsidRPr="00002A6A" w:rsidRDefault="00DE1BC9" w:rsidP="006A6A38">
      <w:pPr>
        <w:pStyle w:val="Ttulo1"/>
        <w:numPr>
          <w:ilvl w:val="0"/>
          <w:numId w:val="53"/>
        </w:numPr>
        <w:ind w:left="426"/>
        <w:rPr>
          <w:sz w:val="20"/>
          <w:szCs w:val="20"/>
        </w:rPr>
      </w:pPr>
      <w:r w:rsidRPr="00002A6A">
        <w:rPr>
          <w:sz w:val="20"/>
          <w:szCs w:val="20"/>
        </w:rPr>
        <w:t>CONSIDERACIONES PARA LA EVALUACIÓN DE LA PROPUESTA ECONÒMICA</w:t>
      </w:r>
    </w:p>
    <w:p w14:paraId="252E4AA4"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BF231F8" w14:textId="4F218C53"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la propuesta económica excede el valor estimado, será devuelta por el Comité de Adquisiciones de </w:t>
      </w:r>
      <w:proofErr w:type="spellStart"/>
      <w:r w:rsidR="009373E0">
        <w:rPr>
          <w:rFonts w:ascii="Arial" w:eastAsia="Arial" w:hAnsi="Arial" w:cs="Arial"/>
          <w:sz w:val="20"/>
          <w:szCs w:val="20"/>
          <w:lang w:eastAsia="es-PE"/>
        </w:rPr>
        <w:t>Chadin</w:t>
      </w:r>
      <w:proofErr w:type="spellEnd"/>
      <w:r w:rsidR="009373E0">
        <w:rPr>
          <w:rFonts w:ascii="Arial" w:eastAsia="Arial" w:hAnsi="Arial" w:cs="Arial"/>
          <w:sz w:val="20"/>
          <w:szCs w:val="20"/>
          <w:lang w:eastAsia="es-PE"/>
        </w:rPr>
        <w:t xml:space="preserve"> </w:t>
      </w:r>
      <w:r w:rsidRPr="00002A6A">
        <w:rPr>
          <w:rFonts w:ascii="Arial" w:eastAsia="Arial" w:hAnsi="Arial" w:cs="Arial"/>
          <w:sz w:val="20"/>
          <w:szCs w:val="20"/>
          <w:lang w:eastAsia="es-PE"/>
        </w:rPr>
        <w:t>y se tendrá por no presentada.</w:t>
      </w:r>
    </w:p>
    <w:p w14:paraId="1573E05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197357E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90120DF"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p>
    <w:p w14:paraId="3B56FBEE"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 xml:space="preserve">Pi </w:t>
      </w:r>
      <w:r w:rsidRPr="00002A6A">
        <w:rPr>
          <w:rFonts w:ascii="Arial" w:eastAsia="Arial" w:hAnsi="Arial" w:cs="Arial"/>
          <w:sz w:val="20"/>
          <w:szCs w:val="20"/>
          <w:lang w:val="pt-BR" w:eastAsia="es-PE"/>
        </w:rPr>
        <w:tab/>
        <w:t xml:space="preserve">=     </w:t>
      </w:r>
      <w:r w:rsidRPr="00002A6A">
        <w:rPr>
          <w:rFonts w:ascii="Arial" w:eastAsia="Arial" w:hAnsi="Arial" w:cs="Arial"/>
          <w:sz w:val="20"/>
          <w:szCs w:val="20"/>
          <w:u w:val="single"/>
          <w:lang w:val="pt-BR" w:eastAsia="es-PE"/>
        </w:rPr>
        <w:t>Om x PMPE</w:t>
      </w:r>
    </w:p>
    <w:p w14:paraId="130BA91D"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ab/>
        <w:t xml:space="preserve">   Oi</w:t>
      </w:r>
    </w:p>
    <w:p w14:paraId="4163743C" w14:textId="77777777" w:rsidR="00DE1BC9" w:rsidRPr="00002A6A" w:rsidRDefault="00DE1BC9" w:rsidP="00DE1BC9">
      <w:pPr>
        <w:pStyle w:val="Cuadrculaclara-nfasis31"/>
        <w:tabs>
          <w:tab w:val="left" w:pos="284"/>
        </w:tabs>
        <w:jc w:val="both"/>
        <w:rPr>
          <w:rFonts w:ascii="Arial" w:eastAsia="Arial" w:hAnsi="Arial" w:cs="Arial"/>
          <w:sz w:val="20"/>
          <w:szCs w:val="20"/>
          <w:lang w:val="pt-BR" w:eastAsia="es-PE"/>
        </w:rPr>
      </w:pPr>
      <w:r w:rsidRPr="00002A6A">
        <w:rPr>
          <w:rFonts w:ascii="Arial" w:eastAsia="Arial" w:hAnsi="Arial" w:cs="Arial"/>
          <w:sz w:val="20"/>
          <w:szCs w:val="20"/>
          <w:lang w:val="pt-BR" w:eastAsia="es-PE"/>
        </w:rPr>
        <w:t>Donde:</w:t>
      </w:r>
    </w:p>
    <w:p w14:paraId="1F6EEC34"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w:t>
      </w:r>
    </w:p>
    <w:p w14:paraId="7D684886"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Pi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Puntaje de la propuesta económica i  </w:t>
      </w:r>
    </w:p>
    <w:p w14:paraId="24B34161"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Oi</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Propuesta Económica i  </w:t>
      </w:r>
    </w:p>
    <w:p w14:paraId="0BDFF418"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proofErr w:type="spellStart"/>
      <w:r w:rsidRPr="00002A6A">
        <w:rPr>
          <w:rFonts w:ascii="Arial" w:eastAsia="Arial" w:hAnsi="Arial" w:cs="Arial"/>
          <w:sz w:val="20"/>
          <w:szCs w:val="20"/>
          <w:lang w:eastAsia="es-PE"/>
        </w:rPr>
        <w:t>Om</w:t>
      </w:r>
      <w:proofErr w:type="spellEnd"/>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 Económica de monto o precio más bajo</w:t>
      </w:r>
    </w:p>
    <w:p w14:paraId="29A3E5A2"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r w:rsidRPr="00002A6A">
        <w:rPr>
          <w:rFonts w:ascii="Arial" w:eastAsia="Arial" w:hAnsi="Arial" w:cs="Arial"/>
          <w:sz w:val="20"/>
          <w:szCs w:val="20"/>
          <w:lang w:eastAsia="es-PE"/>
        </w:rPr>
        <w:tab/>
      </w:r>
      <w:r w:rsidRPr="00002A6A">
        <w:rPr>
          <w:rFonts w:ascii="Arial" w:eastAsia="Arial" w:hAnsi="Arial" w:cs="Arial"/>
          <w:sz w:val="20"/>
          <w:szCs w:val="20"/>
          <w:lang w:eastAsia="es-PE"/>
        </w:rPr>
        <w:tab/>
        <w:t>PMPE</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Puntaje Máximo de la Propuesta Económica</w:t>
      </w:r>
    </w:p>
    <w:p w14:paraId="0FAD3213"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p>
    <w:p w14:paraId="0266BB8D" w14:textId="77777777" w:rsidR="00DE1BC9" w:rsidRPr="00002A6A" w:rsidRDefault="00DE1BC9" w:rsidP="006A6A38">
      <w:pPr>
        <w:pStyle w:val="Ttulo1"/>
        <w:numPr>
          <w:ilvl w:val="0"/>
          <w:numId w:val="53"/>
        </w:numPr>
        <w:ind w:left="426"/>
        <w:rPr>
          <w:sz w:val="20"/>
          <w:szCs w:val="20"/>
        </w:rPr>
      </w:pPr>
      <w:r w:rsidRPr="00002A6A">
        <w:rPr>
          <w:sz w:val="20"/>
          <w:szCs w:val="20"/>
        </w:rPr>
        <w:t>CRONOGRAMA DEL PROCESO DE SELECCIÒN</w:t>
      </w:r>
    </w:p>
    <w:p w14:paraId="3A35CFFD" w14:textId="012B1EF8" w:rsidR="00DE1BC9" w:rsidRDefault="00DE1BC9" w:rsidP="00DE1BC9">
      <w:pPr>
        <w:ind w:firstLine="284"/>
        <w:rPr>
          <w:rFonts w:ascii="Arial" w:eastAsia="Calibri" w:hAnsi="Arial" w:cs="Arial"/>
          <w:sz w:val="20"/>
          <w:szCs w:val="20"/>
        </w:rPr>
      </w:pPr>
      <w:r w:rsidRPr="00002A6A">
        <w:rPr>
          <w:rFonts w:ascii="Arial" w:eastAsia="Calibri" w:hAnsi="Arial" w:cs="Arial"/>
          <w:sz w:val="20"/>
          <w:szCs w:val="20"/>
        </w:rPr>
        <w:t>La selección del contratista consta de las siguientes etapas:</w:t>
      </w:r>
    </w:p>
    <w:p w14:paraId="6E4FC956" w14:textId="1A51AF93" w:rsidR="00B11A54" w:rsidRPr="00B11A54" w:rsidRDefault="00B11A54" w:rsidP="00DE1BC9">
      <w:pPr>
        <w:ind w:firstLine="284"/>
        <w:rPr>
          <w:rFonts w:ascii="Arial" w:eastAsia="Calibri" w:hAnsi="Arial" w:cs="Arial"/>
          <w:b/>
          <w:bCs/>
          <w:sz w:val="20"/>
          <w:szCs w:val="20"/>
        </w:rPr>
      </w:pPr>
      <w:r w:rsidRPr="00B11A54">
        <w:rPr>
          <w:rFonts w:ascii="Arial" w:eastAsia="Calibri" w:hAnsi="Arial" w:cs="Arial"/>
          <w:b/>
          <w:bCs/>
          <w:sz w:val="20"/>
          <w:szCs w:val="20"/>
        </w:rPr>
        <w:t xml:space="preserve">Cuadro N° </w:t>
      </w:r>
      <w:r w:rsidR="00D8336F">
        <w:rPr>
          <w:rFonts w:ascii="Arial" w:eastAsia="Calibri" w:hAnsi="Arial" w:cs="Arial"/>
          <w:b/>
          <w:bCs/>
          <w:sz w:val="20"/>
          <w:szCs w:val="20"/>
        </w:rPr>
        <w:t>4</w:t>
      </w:r>
      <w:r w:rsidRPr="00B11A54">
        <w:rPr>
          <w:rFonts w:ascii="Arial" w:eastAsia="Calibri" w:hAnsi="Arial" w:cs="Arial"/>
          <w:b/>
          <w:bCs/>
          <w:sz w:val="20"/>
          <w:szCs w:val="20"/>
        </w:rPr>
        <w:t>: Cronograma</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B5665E" w:rsidRPr="00AA48E9" w14:paraId="2232D23D" w14:textId="77777777" w:rsidTr="00215750">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85EFAB"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1484338"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C479BDA"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B5665E" w:rsidRPr="00AA48E9" w14:paraId="3DAED831" w14:textId="77777777" w:rsidTr="00215750">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12B8320C" w14:textId="77777777" w:rsidR="00B5665E" w:rsidRPr="00AA48E9" w:rsidRDefault="00B5665E" w:rsidP="0021575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3F64BF91" w14:textId="011692EE" w:rsidR="00B5665E" w:rsidRPr="00AA48E9" w:rsidRDefault="00B5665E" w:rsidP="00215750">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0</w:t>
            </w:r>
            <w:r w:rsidR="009373E0">
              <w:rPr>
                <w:rFonts w:ascii="Arial" w:hAnsi="Arial" w:cs="Arial"/>
                <w:b/>
                <w:sz w:val="20"/>
                <w:szCs w:val="20"/>
              </w:rPr>
              <w:t>1</w:t>
            </w:r>
            <w:r w:rsidRPr="00AA48E9">
              <w:rPr>
                <w:rFonts w:ascii="Arial" w:hAnsi="Arial" w:cs="Arial"/>
                <w:b/>
                <w:sz w:val="20"/>
                <w:szCs w:val="20"/>
              </w:rPr>
              <w:t>/0</w:t>
            </w:r>
            <w:r w:rsidR="009373E0">
              <w:rPr>
                <w:rFonts w:ascii="Arial" w:hAnsi="Arial" w:cs="Arial"/>
                <w:b/>
                <w:sz w:val="20"/>
                <w:szCs w:val="20"/>
              </w:rPr>
              <w:t>9</w:t>
            </w:r>
            <w:r w:rsidRPr="00AA48E9">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1715E2EA" w14:textId="0AE93F4D" w:rsidR="00B5665E" w:rsidRPr="00AA48E9" w:rsidRDefault="00B5665E" w:rsidP="00215750">
            <w:pPr>
              <w:pStyle w:val="Prrafodelista"/>
              <w:spacing w:after="0" w:line="240" w:lineRule="auto"/>
              <w:ind w:left="0"/>
              <w:rPr>
                <w:rFonts w:ascii="Arial" w:hAnsi="Arial" w:cs="Arial"/>
                <w:b/>
                <w:sz w:val="20"/>
                <w:szCs w:val="20"/>
              </w:rPr>
            </w:pPr>
            <w:r w:rsidRPr="00AA48E9">
              <w:rPr>
                <w:rFonts w:ascii="Arial" w:hAnsi="Arial" w:cs="Arial"/>
                <w:b/>
                <w:sz w:val="20"/>
                <w:szCs w:val="20"/>
              </w:rPr>
              <w:t>0</w:t>
            </w:r>
            <w:r w:rsidR="009373E0">
              <w:rPr>
                <w:rFonts w:ascii="Arial" w:hAnsi="Arial" w:cs="Arial"/>
                <w:b/>
                <w:sz w:val="20"/>
                <w:szCs w:val="20"/>
              </w:rPr>
              <w:t>4</w:t>
            </w:r>
            <w:r w:rsidRPr="00AA48E9">
              <w:rPr>
                <w:rFonts w:ascii="Arial" w:hAnsi="Arial" w:cs="Arial"/>
                <w:b/>
                <w:sz w:val="20"/>
                <w:szCs w:val="20"/>
              </w:rPr>
              <w:t>/</w:t>
            </w:r>
            <w:r w:rsidR="009373E0">
              <w:rPr>
                <w:rFonts w:ascii="Arial" w:hAnsi="Arial" w:cs="Arial"/>
                <w:b/>
                <w:sz w:val="20"/>
                <w:szCs w:val="20"/>
              </w:rPr>
              <w:t>09</w:t>
            </w:r>
            <w:r w:rsidRPr="00AA48E9">
              <w:rPr>
                <w:rFonts w:ascii="Arial" w:hAnsi="Arial" w:cs="Arial"/>
                <w:b/>
                <w:sz w:val="20"/>
                <w:szCs w:val="20"/>
              </w:rPr>
              <w:t>/2022</w:t>
            </w:r>
          </w:p>
        </w:tc>
      </w:tr>
      <w:tr w:rsidR="00B5665E" w:rsidRPr="00CA2844" w14:paraId="2395585B" w14:textId="77777777" w:rsidTr="00215750">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77A89794" w14:textId="77777777" w:rsidR="00B5665E" w:rsidRPr="00AA48E9" w:rsidRDefault="00B5665E" w:rsidP="00215750">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19CC096C" w14:textId="77777777" w:rsidR="00B5665E" w:rsidRPr="00AA48E9" w:rsidRDefault="00B5665E" w:rsidP="00215750">
            <w:pPr>
              <w:spacing w:after="0" w:line="240" w:lineRule="auto"/>
              <w:ind w:left="318" w:right="81"/>
              <w:rPr>
                <w:rFonts w:ascii="Arial" w:hAnsi="Arial" w:cs="Arial"/>
                <w:sz w:val="20"/>
                <w:szCs w:val="20"/>
              </w:rPr>
            </w:pPr>
          </w:p>
          <w:p w14:paraId="43922311" w14:textId="77777777" w:rsidR="00B5665E" w:rsidRPr="00AA48E9" w:rsidRDefault="00B5665E" w:rsidP="00215750">
            <w:pPr>
              <w:spacing w:after="0" w:line="240" w:lineRule="auto"/>
              <w:ind w:left="600" w:right="81"/>
              <w:rPr>
                <w:rFonts w:ascii="Arial" w:hAnsi="Arial" w:cs="Arial"/>
                <w:sz w:val="20"/>
                <w:szCs w:val="20"/>
              </w:rPr>
            </w:pPr>
            <w:r w:rsidRPr="00AA48E9">
              <w:rPr>
                <w:rFonts w:ascii="Arial" w:hAnsi="Arial" w:cs="Arial"/>
                <w:sz w:val="20"/>
                <w:szCs w:val="20"/>
              </w:rPr>
              <w:t xml:space="preserve">Unidad Zonal </w:t>
            </w:r>
            <w:proofErr w:type="spellStart"/>
            <w:r w:rsidRPr="00AA48E9">
              <w:rPr>
                <w:rFonts w:ascii="Arial" w:hAnsi="Arial" w:cs="Arial"/>
                <w:sz w:val="20"/>
                <w:szCs w:val="20"/>
              </w:rPr>
              <w:t>Agrorural</w:t>
            </w:r>
            <w:proofErr w:type="spellEnd"/>
          </w:p>
          <w:p w14:paraId="58580ACE" w14:textId="77777777" w:rsidR="00B5665E" w:rsidRPr="00AA48E9" w:rsidRDefault="00B5665E" w:rsidP="00215750">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https://www.facebook.com/AgroRural.Cajamarca</w:t>
            </w:r>
          </w:p>
          <w:p w14:paraId="44A3738D" w14:textId="77777777" w:rsidR="00B5665E" w:rsidRPr="00AA48E9" w:rsidRDefault="00B5665E" w:rsidP="00215750">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D94C595" w14:textId="77777777" w:rsidR="00B5665E" w:rsidRPr="00AA48E9" w:rsidRDefault="00B5665E" w:rsidP="00215750">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https://www.facebook.com/profile.php?id=100078315099922</w:t>
            </w:r>
          </w:p>
          <w:p w14:paraId="5F6CCB68" w14:textId="77777777" w:rsidR="00B5665E" w:rsidRPr="00AA48E9" w:rsidRDefault="00B5665E" w:rsidP="00215750">
            <w:pPr>
              <w:spacing w:after="0" w:line="240" w:lineRule="auto"/>
              <w:ind w:left="600" w:right="81"/>
              <w:rPr>
                <w:rStyle w:val="Hipervnculo"/>
                <w:rFonts w:ascii="Arial" w:hAnsi="Arial" w:cs="Arial"/>
                <w:color w:val="auto"/>
                <w:sz w:val="20"/>
                <w:szCs w:val="20"/>
                <w:u w:val="none"/>
                <w:lang w:val="pt-BR"/>
              </w:rPr>
            </w:pPr>
            <w:proofErr w:type="spellStart"/>
            <w:r w:rsidRPr="00AA48E9">
              <w:rPr>
                <w:rStyle w:val="Hipervnculo"/>
                <w:rFonts w:ascii="Arial" w:hAnsi="Arial" w:cs="Arial"/>
                <w:color w:val="auto"/>
                <w:sz w:val="20"/>
                <w:szCs w:val="20"/>
                <w:u w:val="none"/>
                <w:lang w:val="pt-BR"/>
              </w:rPr>
              <w:t>Avanzar</w:t>
            </w:r>
            <w:proofErr w:type="spellEnd"/>
            <w:r w:rsidRPr="00AA48E9">
              <w:rPr>
                <w:rStyle w:val="Hipervnculo"/>
                <w:rFonts w:ascii="Arial" w:hAnsi="Arial" w:cs="Arial"/>
                <w:color w:val="auto"/>
                <w:sz w:val="20"/>
                <w:szCs w:val="20"/>
                <w:u w:val="none"/>
                <w:lang w:val="pt-BR"/>
              </w:rPr>
              <w:t xml:space="preserve"> Rural </w:t>
            </w:r>
          </w:p>
          <w:p w14:paraId="6BC42C4C" w14:textId="77777777" w:rsidR="00B5665E" w:rsidRDefault="00000000" w:rsidP="00215750">
            <w:pPr>
              <w:pStyle w:val="Prrafodelista"/>
              <w:spacing w:after="0" w:line="240" w:lineRule="auto"/>
              <w:ind w:left="600" w:right="81"/>
              <w:rPr>
                <w:rStyle w:val="Hipervnculo"/>
                <w:rFonts w:ascii="Arial" w:hAnsi="Arial" w:cs="Arial"/>
                <w:sz w:val="20"/>
                <w:szCs w:val="20"/>
                <w:lang w:val="pt-BR"/>
              </w:rPr>
            </w:pPr>
            <w:hyperlink r:id="rId8" w:history="1">
              <w:r w:rsidR="00B5665E" w:rsidRPr="008F3891">
                <w:rPr>
                  <w:rStyle w:val="Hipervnculo"/>
                  <w:rFonts w:ascii="Arial" w:hAnsi="Arial" w:cs="Arial"/>
                  <w:sz w:val="20"/>
                  <w:szCs w:val="20"/>
                  <w:lang w:val="pt-BR"/>
                </w:rPr>
                <w:t>https://www.facebook.com/search/top?q=proyecto%20avanzar%20rural</w:t>
              </w:r>
            </w:hyperlink>
          </w:p>
          <w:p w14:paraId="5262B82D" w14:textId="7651887D" w:rsidR="00B5665E" w:rsidRPr="00CA2844" w:rsidRDefault="00B5665E" w:rsidP="00215750">
            <w:pPr>
              <w:pStyle w:val="Prrafodelista"/>
              <w:spacing w:after="0" w:line="240" w:lineRule="auto"/>
              <w:ind w:left="600" w:right="81"/>
              <w:rPr>
                <w:rStyle w:val="Hipervnculo"/>
                <w:color w:val="auto"/>
                <w:lang w:val="pt-BR"/>
              </w:rPr>
            </w:pPr>
            <w:proofErr w:type="spellStart"/>
            <w:r w:rsidRPr="00CA2844">
              <w:rPr>
                <w:rStyle w:val="Hipervnculo"/>
                <w:color w:val="auto"/>
                <w:lang w:val="pt-BR"/>
              </w:rPr>
              <w:t>Municipalidad</w:t>
            </w:r>
            <w:proofErr w:type="spellEnd"/>
            <w:r w:rsidRPr="00CA2844">
              <w:rPr>
                <w:rStyle w:val="Hipervnculo"/>
                <w:color w:val="auto"/>
                <w:lang w:val="pt-BR"/>
              </w:rPr>
              <w:t xml:space="preserve"> Provincial de </w:t>
            </w:r>
            <w:proofErr w:type="spellStart"/>
            <w:r w:rsidRPr="00CA2844">
              <w:rPr>
                <w:rStyle w:val="Hipervnculo"/>
                <w:color w:val="auto"/>
                <w:lang w:val="pt-BR"/>
              </w:rPr>
              <w:t>Chota</w:t>
            </w:r>
            <w:proofErr w:type="spellEnd"/>
          </w:p>
          <w:p w14:paraId="3040864B" w14:textId="756CDB39" w:rsidR="00B5665E" w:rsidRPr="00B11A54" w:rsidRDefault="00000000" w:rsidP="00B11A54">
            <w:pPr>
              <w:pStyle w:val="Prrafodelista"/>
              <w:spacing w:after="0" w:line="240" w:lineRule="auto"/>
              <w:ind w:left="600" w:right="81"/>
              <w:rPr>
                <w:color w:val="0563C1" w:themeColor="hyperlink"/>
                <w:sz w:val="20"/>
                <w:szCs w:val="20"/>
                <w:u w:val="single"/>
                <w:lang w:val="pt-BR"/>
              </w:rPr>
            </w:pPr>
            <w:hyperlink r:id="rId9" w:history="1">
              <w:r w:rsidR="00B5665E" w:rsidRPr="0004725A">
                <w:rPr>
                  <w:rStyle w:val="Hipervnculo"/>
                  <w:sz w:val="20"/>
                  <w:szCs w:val="20"/>
                  <w:lang w:val="pt-BR"/>
                </w:rPr>
                <w:t>h</w:t>
              </w:r>
              <w:r w:rsidR="00B5665E" w:rsidRPr="00B11A54">
                <w:rPr>
                  <w:rStyle w:val="Hipervnculo"/>
                  <w:rFonts w:ascii="Arial" w:hAnsi="Arial" w:cs="Arial"/>
                  <w:sz w:val="20"/>
                  <w:szCs w:val="20"/>
                  <w:lang w:val="pt-BR"/>
                </w:rPr>
                <w:t>ttps://www.facebook.com/MunicipalidadProvincialChota.pe</w:t>
              </w:r>
            </w:hyperlink>
          </w:p>
        </w:tc>
        <w:tc>
          <w:tcPr>
            <w:tcW w:w="1396" w:type="dxa"/>
            <w:vMerge/>
            <w:tcBorders>
              <w:left w:val="single" w:sz="4" w:space="0" w:color="auto"/>
              <w:bottom w:val="single" w:sz="4" w:space="0" w:color="auto"/>
              <w:right w:val="single" w:sz="4" w:space="0" w:color="auto"/>
            </w:tcBorders>
            <w:vAlign w:val="center"/>
          </w:tcPr>
          <w:p w14:paraId="366CACF6" w14:textId="77777777" w:rsidR="00B5665E" w:rsidRPr="00460460" w:rsidRDefault="00B5665E" w:rsidP="00B5665E">
            <w:pPr>
              <w:pStyle w:val="Prrafodelista"/>
              <w:numPr>
                <w:ilvl w:val="1"/>
                <w:numId w:val="11"/>
              </w:numPr>
              <w:spacing w:after="0" w:line="240" w:lineRule="auto"/>
              <w:jc w:val="both"/>
              <w:rPr>
                <w:rFonts w:ascii="Arial" w:hAnsi="Arial" w:cs="Arial"/>
                <w:color w:val="FF0000"/>
                <w:sz w:val="20"/>
                <w:szCs w:val="20"/>
                <w:lang w:val="pt-BR"/>
              </w:rPr>
            </w:pPr>
          </w:p>
        </w:tc>
        <w:tc>
          <w:tcPr>
            <w:tcW w:w="1418" w:type="dxa"/>
            <w:vMerge/>
            <w:tcBorders>
              <w:left w:val="single" w:sz="4" w:space="0" w:color="auto"/>
              <w:bottom w:val="single" w:sz="4" w:space="0" w:color="auto"/>
              <w:right w:val="single" w:sz="4" w:space="0" w:color="auto"/>
            </w:tcBorders>
            <w:vAlign w:val="center"/>
          </w:tcPr>
          <w:p w14:paraId="02341850" w14:textId="77777777" w:rsidR="00B5665E" w:rsidRPr="00460460" w:rsidRDefault="00B5665E" w:rsidP="00B5665E">
            <w:pPr>
              <w:pStyle w:val="Prrafodelista"/>
              <w:numPr>
                <w:ilvl w:val="1"/>
                <w:numId w:val="11"/>
              </w:numPr>
              <w:spacing w:after="0" w:line="240" w:lineRule="auto"/>
              <w:jc w:val="both"/>
              <w:rPr>
                <w:rFonts w:ascii="Arial" w:hAnsi="Arial" w:cs="Arial"/>
                <w:color w:val="FF0000"/>
                <w:sz w:val="20"/>
                <w:szCs w:val="20"/>
                <w:lang w:val="pt-BR"/>
              </w:rPr>
            </w:pPr>
          </w:p>
        </w:tc>
      </w:tr>
      <w:tr w:rsidR="009373E0" w:rsidRPr="00AA48E9" w14:paraId="7D7ACF38" w14:textId="77777777" w:rsidTr="00215750">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336B63BE" w14:textId="77777777" w:rsidR="009373E0" w:rsidRPr="00AA48E9" w:rsidRDefault="009373E0" w:rsidP="009373E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39DE41D9" w14:textId="12E11122" w:rsidR="009373E0" w:rsidRPr="00AA48E9" w:rsidRDefault="009373E0" w:rsidP="009373E0">
            <w:pPr>
              <w:pStyle w:val="Prrafodelista"/>
              <w:spacing w:after="0" w:line="240" w:lineRule="auto"/>
              <w:ind w:left="318"/>
              <w:jc w:val="both"/>
              <w:rPr>
                <w:rFonts w:ascii="Arial" w:hAnsi="Arial" w:cs="Arial"/>
                <w:sz w:val="20"/>
                <w:szCs w:val="20"/>
              </w:rPr>
            </w:pPr>
            <w:r w:rsidRPr="00AA48E9">
              <w:rPr>
                <w:rFonts w:ascii="Arial" w:hAnsi="Arial" w:cs="Arial"/>
                <w:sz w:val="20"/>
                <w:szCs w:val="20"/>
              </w:rPr>
              <w:t>Enviar al siguiente correo electrónico:</w:t>
            </w:r>
            <w:r w:rsidRPr="00AA48E9">
              <w:rPr>
                <w:rFonts w:ascii="Arial" w:hAnsi="Arial" w:cs="Arial"/>
                <w:color w:val="FF0000"/>
                <w:sz w:val="20"/>
                <w:szCs w:val="20"/>
              </w:rPr>
              <w:t xml:space="preserve"> </w:t>
            </w:r>
            <w:hyperlink r:id="rId10" w:history="1">
              <w:r w:rsidRPr="001D3B11">
                <w:rPr>
                  <w:rStyle w:val="Hipervnculo"/>
                  <w:rFonts w:ascii="Arial" w:hAnsi="Arial" w:cs="Arial"/>
                  <w:spacing w:val="-3"/>
                  <w:sz w:val="20"/>
                  <w:szCs w:val="20"/>
                  <w:lang w:val="es-ES_tradnl"/>
                </w:rPr>
                <w:t>comiteadquisicioneschota@gmail.com</w:t>
              </w:r>
            </w:hyperlink>
            <w:r w:rsidRPr="001D3B11">
              <w:rPr>
                <w:rFonts w:ascii="Arial" w:hAnsi="Arial" w:cs="Arial"/>
                <w:b/>
                <w:bCs/>
                <w:spacing w:val="-3"/>
                <w:lang w:val="es-ES_tradnl"/>
              </w:rPr>
              <w:t xml:space="preserve"> </w:t>
            </w:r>
            <w:r w:rsidRPr="001D3B11">
              <w:rPr>
                <w:rFonts w:ascii="Arial" w:hAnsi="Arial" w:cs="Arial"/>
                <w:spacing w:val="-3"/>
                <w:lang w:val="es-ES_tradnl"/>
              </w:rPr>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90E2CC" w14:textId="3A3C8FE5" w:rsidR="009373E0" w:rsidRPr="00AA48E9" w:rsidRDefault="009373E0" w:rsidP="009373E0">
            <w:pPr>
              <w:pStyle w:val="Prrafodelista"/>
              <w:spacing w:after="0" w:line="240" w:lineRule="auto"/>
              <w:ind w:left="0"/>
              <w:jc w:val="center"/>
              <w:rPr>
                <w:rFonts w:ascii="Arial" w:hAnsi="Arial" w:cs="Arial"/>
                <w:b/>
                <w:sz w:val="20"/>
                <w:szCs w:val="20"/>
              </w:rPr>
            </w:pPr>
            <w:r>
              <w:rPr>
                <w:rFonts w:ascii="Arial" w:hAnsi="Arial" w:cs="Arial"/>
                <w:b/>
                <w:sz w:val="20"/>
                <w:szCs w:val="20"/>
              </w:rPr>
              <w:t>05</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597218" w14:textId="1C55C336" w:rsidR="009373E0" w:rsidRPr="00AA48E9" w:rsidRDefault="009373E0" w:rsidP="009373E0">
            <w:pPr>
              <w:pStyle w:val="Prrafodelista"/>
              <w:spacing w:after="0" w:line="240" w:lineRule="auto"/>
              <w:ind w:left="0"/>
              <w:jc w:val="center"/>
              <w:rPr>
                <w:rFonts w:ascii="Arial" w:hAnsi="Arial" w:cs="Arial"/>
                <w:b/>
                <w:sz w:val="20"/>
                <w:szCs w:val="20"/>
              </w:rPr>
            </w:pPr>
            <w:r>
              <w:rPr>
                <w:rFonts w:ascii="Arial" w:hAnsi="Arial" w:cs="Arial"/>
                <w:b/>
                <w:sz w:val="20"/>
                <w:szCs w:val="20"/>
              </w:rPr>
              <w:t>06</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9373E0" w:rsidRPr="00AA48E9" w14:paraId="25ED08A3" w14:textId="77777777" w:rsidTr="00215750">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6B6C82A4" w14:textId="77777777" w:rsidR="009373E0" w:rsidRPr="00AA48E9" w:rsidRDefault="009373E0" w:rsidP="009373E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CDCAB9D" w14:textId="1446ED51" w:rsidR="009373E0" w:rsidRPr="00AA48E9" w:rsidRDefault="009373E0" w:rsidP="009373E0">
            <w:pPr>
              <w:pStyle w:val="Prrafodelista"/>
              <w:spacing w:after="0" w:line="240" w:lineRule="auto"/>
              <w:ind w:left="0"/>
              <w:jc w:val="center"/>
              <w:rPr>
                <w:rFonts w:ascii="Arial" w:hAnsi="Arial" w:cs="Arial"/>
                <w:b/>
                <w:sz w:val="20"/>
                <w:szCs w:val="20"/>
              </w:rPr>
            </w:pPr>
            <w:r>
              <w:rPr>
                <w:rFonts w:ascii="Arial" w:hAnsi="Arial" w:cs="Arial"/>
                <w:b/>
                <w:sz w:val="20"/>
                <w:szCs w:val="20"/>
              </w:rPr>
              <w:t>07</w:t>
            </w:r>
            <w:r w:rsidRPr="00AA48E9">
              <w:rPr>
                <w:rFonts w:ascii="Arial" w:hAnsi="Arial" w:cs="Arial"/>
                <w:b/>
                <w:sz w:val="20"/>
                <w:szCs w:val="20"/>
              </w:rPr>
              <w:t>/</w:t>
            </w:r>
            <w:r>
              <w:rPr>
                <w:rFonts w:ascii="Arial" w:hAnsi="Arial" w:cs="Arial"/>
                <w:b/>
                <w:sz w:val="20"/>
                <w:szCs w:val="20"/>
              </w:rPr>
              <w:t>09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8B07E5F" w14:textId="40EF8814" w:rsidR="009373E0" w:rsidRPr="00AA48E9" w:rsidRDefault="009373E0" w:rsidP="009373E0">
            <w:pPr>
              <w:pStyle w:val="Prrafodelista"/>
              <w:spacing w:after="0" w:line="240" w:lineRule="auto"/>
              <w:ind w:left="0"/>
              <w:jc w:val="center"/>
              <w:rPr>
                <w:rFonts w:ascii="Arial" w:hAnsi="Arial" w:cs="Arial"/>
                <w:b/>
                <w:sz w:val="20"/>
                <w:szCs w:val="20"/>
              </w:rPr>
            </w:pPr>
            <w:r>
              <w:rPr>
                <w:rFonts w:ascii="Arial" w:hAnsi="Arial" w:cs="Arial"/>
                <w:b/>
                <w:sz w:val="20"/>
                <w:szCs w:val="20"/>
              </w:rPr>
              <w:t>07</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9373E0" w:rsidRPr="00AA48E9" w14:paraId="5F863DA8" w14:textId="77777777" w:rsidTr="00215750">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11710E17" w14:textId="77777777" w:rsidR="009373E0" w:rsidRPr="00AA48E9" w:rsidRDefault="009373E0" w:rsidP="009373E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93636A9" w14:textId="1551AA52" w:rsidR="009373E0" w:rsidRPr="00AA48E9" w:rsidRDefault="009373E0" w:rsidP="009373E0">
            <w:pPr>
              <w:pStyle w:val="Prrafodelista"/>
              <w:spacing w:after="0" w:line="240" w:lineRule="auto"/>
              <w:ind w:left="0"/>
              <w:jc w:val="center"/>
              <w:rPr>
                <w:rFonts w:ascii="Arial" w:hAnsi="Arial" w:cs="Arial"/>
                <w:b/>
                <w:sz w:val="20"/>
                <w:szCs w:val="20"/>
              </w:rPr>
            </w:pPr>
            <w:r>
              <w:rPr>
                <w:rFonts w:ascii="Arial" w:hAnsi="Arial" w:cs="Arial"/>
                <w:b/>
                <w:sz w:val="20"/>
                <w:szCs w:val="20"/>
              </w:rPr>
              <w:t>08</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FDBD4F9" w14:textId="059E8DC9" w:rsidR="009373E0" w:rsidRPr="00AA48E9" w:rsidRDefault="009373E0" w:rsidP="009373E0">
            <w:pPr>
              <w:pStyle w:val="Prrafodelista"/>
              <w:spacing w:after="0" w:line="240" w:lineRule="auto"/>
              <w:ind w:left="0"/>
              <w:jc w:val="center"/>
              <w:rPr>
                <w:rFonts w:ascii="Arial" w:hAnsi="Arial" w:cs="Arial"/>
                <w:b/>
                <w:sz w:val="20"/>
                <w:szCs w:val="20"/>
              </w:rPr>
            </w:pPr>
            <w:r>
              <w:rPr>
                <w:rFonts w:ascii="Arial" w:hAnsi="Arial" w:cs="Arial"/>
                <w:b/>
                <w:sz w:val="20"/>
                <w:szCs w:val="20"/>
              </w:rPr>
              <w:t>08</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9373E0" w:rsidRPr="00AA48E9" w14:paraId="05CBC6C0" w14:textId="77777777" w:rsidTr="00215750">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3BF830C5" w14:textId="77777777" w:rsidR="009373E0" w:rsidRPr="00AA48E9" w:rsidRDefault="009373E0" w:rsidP="009373E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3B73CE22" w14:textId="77777777" w:rsidR="009373E0" w:rsidRPr="00AA48E9" w:rsidRDefault="009373E0" w:rsidP="009373E0">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64B7BCA6" w14:textId="77777777" w:rsidR="009373E0" w:rsidRPr="00AA48E9" w:rsidRDefault="009373E0" w:rsidP="009373E0">
            <w:pPr>
              <w:pStyle w:val="Prrafodelista"/>
              <w:spacing w:after="0" w:line="240" w:lineRule="auto"/>
              <w:ind w:left="318"/>
              <w:jc w:val="both"/>
              <w:rPr>
                <w:rFonts w:ascii="Arial" w:hAnsi="Arial" w:cs="Arial"/>
                <w:sz w:val="20"/>
                <w:szCs w:val="20"/>
              </w:rPr>
            </w:pPr>
            <w:bookmarkStart w:id="19" w:name="_Hlk109769858"/>
            <w:r w:rsidRPr="00AA48E9">
              <w:rPr>
                <w:rFonts w:ascii="Arial" w:hAnsi="Arial" w:cs="Arial"/>
                <w:sz w:val="20"/>
                <w:szCs w:val="20"/>
              </w:rPr>
              <w:t>Dirección: Av. Agricultura N° 284 – Chota.</w:t>
            </w:r>
          </w:p>
          <w:p w14:paraId="77CD2563" w14:textId="77777777" w:rsidR="009373E0" w:rsidRPr="00AA48E9" w:rsidRDefault="009373E0" w:rsidP="009373E0">
            <w:pPr>
              <w:pStyle w:val="Prrafodelista"/>
              <w:spacing w:after="0" w:line="240" w:lineRule="auto"/>
              <w:ind w:left="318"/>
              <w:jc w:val="both"/>
              <w:rPr>
                <w:rFonts w:ascii="Arial" w:hAnsi="Arial" w:cs="Arial"/>
                <w:sz w:val="20"/>
                <w:szCs w:val="20"/>
              </w:rPr>
            </w:pPr>
            <w:r w:rsidRPr="00AA48E9">
              <w:rPr>
                <w:rFonts w:ascii="Arial" w:hAnsi="Arial" w:cs="Arial"/>
                <w:sz w:val="20"/>
                <w:szCs w:val="20"/>
              </w:rPr>
              <w:t>Horario de presentación: desde las 8:00 am a 5:00 pm</w:t>
            </w:r>
            <w:bookmarkEnd w:id="19"/>
          </w:p>
        </w:tc>
        <w:tc>
          <w:tcPr>
            <w:tcW w:w="1396" w:type="dxa"/>
            <w:tcBorders>
              <w:top w:val="single" w:sz="4" w:space="0" w:color="auto"/>
              <w:left w:val="single" w:sz="4" w:space="0" w:color="auto"/>
              <w:bottom w:val="single" w:sz="4" w:space="0" w:color="auto"/>
              <w:right w:val="single" w:sz="4" w:space="0" w:color="auto"/>
            </w:tcBorders>
            <w:vAlign w:val="center"/>
          </w:tcPr>
          <w:p w14:paraId="14203530" w14:textId="25A90279" w:rsidR="009373E0" w:rsidRPr="00AA48E9" w:rsidRDefault="009373E0" w:rsidP="009373E0">
            <w:pPr>
              <w:spacing w:after="0" w:line="240" w:lineRule="auto"/>
              <w:ind w:firstLine="32"/>
              <w:jc w:val="center"/>
              <w:rPr>
                <w:rFonts w:ascii="Arial" w:hAnsi="Arial" w:cs="Arial"/>
                <w:sz w:val="20"/>
                <w:szCs w:val="20"/>
              </w:rPr>
            </w:pPr>
            <w:r>
              <w:rPr>
                <w:rFonts w:ascii="Arial" w:hAnsi="Arial" w:cs="Arial"/>
                <w:b/>
                <w:sz w:val="20"/>
                <w:szCs w:val="20"/>
              </w:rPr>
              <w:t>09</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2A52D68" w14:textId="640C2E17" w:rsidR="009373E0" w:rsidRPr="00AA48E9" w:rsidRDefault="009373E0" w:rsidP="009373E0">
            <w:pPr>
              <w:spacing w:after="0" w:line="240" w:lineRule="auto"/>
              <w:ind w:firstLine="32"/>
              <w:jc w:val="center"/>
              <w:rPr>
                <w:rFonts w:ascii="Arial" w:hAnsi="Arial" w:cs="Arial"/>
                <w:sz w:val="20"/>
                <w:szCs w:val="20"/>
              </w:rPr>
            </w:pPr>
            <w:r>
              <w:rPr>
                <w:rFonts w:ascii="Arial" w:hAnsi="Arial" w:cs="Arial"/>
                <w:b/>
                <w:sz w:val="20"/>
                <w:szCs w:val="20"/>
              </w:rPr>
              <w:t>1</w:t>
            </w:r>
            <w:r>
              <w:rPr>
                <w:rFonts w:ascii="Arial" w:hAnsi="Arial" w:cs="Arial"/>
                <w:b/>
                <w:sz w:val="20"/>
                <w:szCs w:val="20"/>
              </w:rPr>
              <w:t>2</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B5665E" w:rsidRPr="00AA48E9" w14:paraId="7F160947" w14:textId="77777777" w:rsidTr="00215750">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759470AA" w14:textId="568B926E" w:rsidR="00B5665E" w:rsidRPr="00AA48E9" w:rsidRDefault="00B5665E" w:rsidP="0021575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lastRenderedPageBreak/>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AB31D72" w14:textId="6E0D5C4D" w:rsidR="00B5665E" w:rsidRPr="00AA48E9" w:rsidRDefault="00B5665E" w:rsidP="00215750">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sidR="002176A0">
              <w:rPr>
                <w:rFonts w:ascii="Arial" w:hAnsi="Arial" w:cs="Arial"/>
                <w:b/>
                <w:sz w:val="20"/>
                <w:szCs w:val="20"/>
              </w:rPr>
              <w:t>4</w:t>
            </w:r>
            <w:r w:rsidRPr="00AA48E9">
              <w:rPr>
                <w:rFonts w:ascii="Arial" w:hAnsi="Arial" w:cs="Arial"/>
                <w:b/>
                <w:sz w:val="20"/>
                <w:szCs w:val="20"/>
              </w:rPr>
              <w:t>/0</w:t>
            </w:r>
            <w:r w:rsidR="002176A0">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7D89A3" w14:textId="7E8A2932" w:rsidR="00B5665E" w:rsidRPr="00AA48E9" w:rsidRDefault="00B5665E" w:rsidP="00215750">
            <w:pPr>
              <w:pStyle w:val="Prrafodelista"/>
              <w:spacing w:after="0" w:line="240" w:lineRule="auto"/>
              <w:ind w:left="0"/>
              <w:jc w:val="center"/>
              <w:rPr>
                <w:rFonts w:ascii="Arial" w:hAnsi="Arial" w:cs="Arial"/>
                <w:b/>
                <w:sz w:val="20"/>
                <w:szCs w:val="20"/>
              </w:rPr>
            </w:pPr>
            <w:r w:rsidRPr="00AA48E9">
              <w:rPr>
                <w:rFonts w:ascii="Arial" w:hAnsi="Arial" w:cs="Arial"/>
                <w:b/>
                <w:sz w:val="20"/>
                <w:szCs w:val="20"/>
              </w:rPr>
              <w:t>1</w:t>
            </w:r>
            <w:r w:rsidR="002176A0">
              <w:rPr>
                <w:rFonts w:ascii="Arial" w:hAnsi="Arial" w:cs="Arial"/>
                <w:b/>
                <w:sz w:val="20"/>
                <w:szCs w:val="20"/>
              </w:rPr>
              <w:t>4</w:t>
            </w:r>
            <w:r w:rsidRPr="00AA48E9">
              <w:rPr>
                <w:rFonts w:ascii="Arial" w:hAnsi="Arial" w:cs="Arial"/>
                <w:b/>
                <w:sz w:val="20"/>
                <w:szCs w:val="20"/>
              </w:rPr>
              <w:t>/0</w:t>
            </w:r>
            <w:r w:rsidR="002176A0">
              <w:rPr>
                <w:rFonts w:ascii="Arial" w:hAnsi="Arial" w:cs="Arial"/>
                <w:b/>
                <w:sz w:val="20"/>
                <w:szCs w:val="20"/>
              </w:rPr>
              <w:t>9</w:t>
            </w:r>
            <w:r w:rsidRPr="00AA48E9">
              <w:rPr>
                <w:rFonts w:ascii="Arial" w:hAnsi="Arial" w:cs="Arial"/>
                <w:b/>
                <w:sz w:val="20"/>
                <w:szCs w:val="20"/>
              </w:rPr>
              <w:t>/2022</w:t>
            </w:r>
          </w:p>
        </w:tc>
      </w:tr>
      <w:tr w:rsidR="00B5665E" w:rsidRPr="00AA48E9" w14:paraId="52F649A2" w14:textId="77777777" w:rsidTr="00215750">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B6EEB8C"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El Comité de Adquisiciones realiza las siguientes acciones:</w:t>
            </w:r>
          </w:p>
          <w:p w14:paraId="394F0BFD"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288BB03E"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11F5115E"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01A80AA2"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26ACA745" w14:textId="3CF599FC" w:rsidR="00B5665E" w:rsidRPr="00AA48E9" w:rsidRDefault="00B5665E" w:rsidP="00215750">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El puntaje máximo que se podrá obtener en esta evaluación de propuesta Técnica y económica es de cien (100) puntos y el puntaje mínimo es de sesenta (</w:t>
            </w:r>
            <w:r w:rsidR="009373E0">
              <w:rPr>
                <w:rFonts w:ascii="Arial" w:hAnsi="Arial" w:cs="Arial"/>
                <w:color w:val="3366FF"/>
                <w:sz w:val="20"/>
                <w:szCs w:val="20"/>
              </w:rPr>
              <w:t>7</w:t>
            </w:r>
            <w:r w:rsidRPr="00AA48E9">
              <w:rPr>
                <w:rFonts w:ascii="Arial" w:hAnsi="Arial" w:cs="Arial"/>
                <w:color w:val="3366FF"/>
                <w:sz w:val="20"/>
                <w:szCs w:val="20"/>
              </w:rPr>
              <w:t xml:space="preserve">0) puntos, aquel postulante que obtenga un puntaje menor será considerado como “No Apto/a”. Asimismo, el/la postulante que no se presente en la fecha y hora indicada, será considerado “Descalificado/a” </w:t>
            </w:r>
          </w:p>
          <w:p w14:paraId="4899C14F" w14:textId="77777777" w:rsidR="00B5665E" w:rsidRPr="00AA48E9" w:rsidRDefault="00B5665E" w:rsidP="00215750">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B5665E" w:rsidRPr="00AA48E9" w14:paraId="3EC5D32E" w14:textId="77777777" w:rsidTr="00215750">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D99BE5D" w14:textId="77777777" w:rsidR="00B5665E" w:rsidRPr="00AA48E9" w:rsidRDefault="00B5665E" w:rsidP="00215750">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E28E308"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19A7D4E"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B5665E" w:rsidRPr="00AA48E9" w14:paraId="2A9FB6E0"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6436E3E"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3E914E5"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3FD35CE6"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r w:rsidR="00B5665E" w:rsidRPr="00AA48E9" w14:paraId="4868600D"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C37889D" w14:textId="77777777" w:rsidR="00B5665E" w:rsidRPr="008333B6" w:rsidRDefault="00B5665E" w:rsidP="00215750">
                  <w:pPr>
                    <w:spacing w:after="0" w:line="240" w:lineRule="auto"/>
                    <w:rPr>
                      <w:rFonts w:ascii="Arial" w:hAnsi="Arial" w:cs="Arial"/>
                      <w:color w:val="FF0000"/>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980D5B1"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E9294EF"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bl>
          <w:p w14:paraId="6739BAA5"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2CBA49AC"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01A91D63"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4FD90088" w14:textId="77777777" w:rsidR="00B5665E" w:rsidRPr="00AA48E9" w:rsidRDefault="00B5665E" w:rsidP="00215750">
            <w:pPr>
              <w:spacing w:after="0" w:line="240" w:lineRule="auto"/>
              <w:jc w:val="both"/>
              <w:rPr>
                <w:rFonts w:ascii="Arial" w:hAnsi="Arial" w:cs="Arial"/>
                <w:b/>
                <w:sz w:val="20"/>
                <w:szCs w:val="20"/>
              </w:rPr>
            </w:pPr>
          </w:p>
        </w:tc>
      </w:tr>
      <w:tr w:rsidR="002176A0" w:rsidRPr="00AA48E9" w14:paraId="4DCE7C00"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4D73A431" w14:textId="77777777" w:rsidR="002176A0" w:rsidRPr="00AA48E9" w:rsidRDefault="002176A0" w:rsidP="002176A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86ECB8F" w14:textId="7A23943E" w:rsidR="002176A0" w:rsidRPr="00AA48E9" w:rsidRDefault="002176A0" w:rsidP="002176A0">
            <w:pPr>
              <w:pStyle w:val="Prrafodelista"/>
              <w:spacing w:after="0" w:line="240" w:lineRule="auto"/>
              <w:ind w:left="0"/>
              <w:jc w:val="center"/>
              <w:rPr>
                <w:rFonts w:ascii="Arial" w:hAnsi="Arial" w:cs="Arial"/>
                <w:sz w:val="20"/>
                <w:szCs w:val="20"/>
              </w:rPr>
            </w:pPr>
            <w:r>
              <w:rPr>
                <w:rFonts w:ascii="Arial" w:hAnsi="Arial" w:cs="Arial"/>
                <w:b/>
                <w:sz w:val="20"/>
                <w:szCs w:val="20"/>
              </w:rPr>
              <w:t>1</w:t>
            </w:r>
            <w:r>
              <w:rPr>
                <w:rFonts w:ascii="Arial" w:hAnsi="Arial" w:cs="Arial"/>
                <w:b/>
                <w:sz w:val="20"/>
                <w:szCs w:val="20"/>
              </w:rPr>
              <w:t>5</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D840C08" w14:textId="53D8F0B3" w:rsidR="002176A0" w:rsidRPr="00AA48E9" w:rsidRDefault="002176A0" w:rsidP="002176A0">
            <w:pPr>
              <w:pStyle w:val="Prrafodelista"/>
              <w:spacing w:after="0" w:line="240" w:lineRule="auto"/>
              <w:ind w:left="0"/>
              <w:jc w:val="center"/>
              <w:rPr>
                <w:rFonts w:ascii="Arial" w:hAnsi="Arial" w:cs="Arial"/>
                <w:sz w:val="20"/>
                <w:szCs w:val="20"/>
              </w:rPr>
            </w:pPr>
            <w:r>
              <w:rPr>
                <w:rFonts w:ascii="Arial" w:hAnsi="Arial" w:cs="Arial"/>
                <w:b/>
                <w:sz w:val="20"/>
                <w:szCs w:val="20"/>
              </w:rPr>
              <w:t>1</w:t>
            </w:r>
            <w:r>
              <w:rPr>
                <w:rFonts w:ascii="Arial" w:hAnsi="Arial" w:cs="Arial"/>
                <w:b/>
                <w:sz w:val="20"/>
                <w:szCs w:val="20"/>
              </w:rPr>
              <w:t>5</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2176A0" w:rsidRPr="00AA48E9" w14:paraId="38D4E17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577F7D3" w14:textId="77777777" w:rsidR="002176A0" w:rsidRPr="00AA48E9" w:rsidRDefault="002176A0" w:rsidP="002176A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66B1BBD" w14:textId="6DC5FE3C" w:rsidR="002176A0" w:rsidRPr="00AA48E9" w:rsidRDefault="002176A0"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6</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6140371" w14:textId="14D26483" w:rsidR="002176A0" w:rsidRPr="00AA48E9" w:rsidRDefault="002176A0"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6</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r w:rsidR="002176A0" w:rsidRPr="00AA48E9" w14:paraId="05E57E9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DA5CC8" w14:textId="77777777" w:rsidR="002176A0" w:rsidRPr="00AA48E9" w:rsidRDefault="002176A0" w:rsidP="002176A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29265A98" w14:textId="0B90616E" w:rsidR="002176A0" w:rsidRPr="00AA48E9" w:rsidRDefault="002176A0"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1</w:t>
            </w:r>
            <w:r>
              <w:rPr>
                <w:rFonts w:ascii="Arial" w:hAnsi="Arial" w:cs="Arial"/>
                <w:b/>
                <w:sz w:val="20"/>
                <w:szCs w:val="20"/>
              </w:rPr>
              <w:t>7</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F6E4F50" w14:textId="6581D5B6" w:rsidR="002176A0" w:rsidRPr="00AA48E9" w:rsidRDefault="002176A0"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Pr="00AA48E9">
              <w:rPr>
                <w:rFonts w:ascii="Arial" w:hAnsi="Arial" w:cs="Arial"/>
                <w:b/>
                <w:sz w:val="20"/>
                <w:szCs w:val="20"/>
              </w:rPr>
              <w:t>/0</w:t>
            </w:r>
            <w:r>
              <w:rPr>
                <w:rFonts w:ascii="Arial" w:hAnsi="Arial" w:cs="Arial"/>
                <w:b/>
                <w:sz w:val="20"/>
                <w:szCs w:val="20"/>
              </w:rPr>
              <w:t>9</w:t>
            </w:r>
            <w:r w:rsidRPr="00AA48E9">
              <w:rPr>
                <w:rFonts w:ascii="Arial" w:hAnsi="Arial" w:cs="Arial"/>
                <w:b/>
                <w:sz w:val="20"/>
                <w:szCs w:val="20"/>
              </w:rPr>
              <w:t>/2022</w:t>
            </w:r>
          </w:p>
        </w:tc>
      </w:tr>
    </w:tbl>
    <w:p w14:paraId="102D31C5" w14:textId="77777777" w:rsidR="00DE1BC9" w:rsidRPr="00002A6A" w:rsidRDefault="00DE1BC9" w:rsidP="00DE1BC9">
      <w:pPr>
        <w:pStyle w:val="Prrafodelista"/>
        <w:spacing w:after="0" w:line="240" w:lineRule="auto"/>
        <w:ind w:left="0"/>
        <w:contextualSpacing w:val="0"/>
        <w:rPr>
          <w:rFonts w:ascii="Arial" w:hAnsi="Arial" w:cs="Arial"/>
          <w:b/>
          <w:sz w:val="20"/>
          <w:szCs w:val="20"/>
          <w:lang w:eastAsia="es-PE"/>
        </w:rPr>
      </w:pPr>
    </w:p>
    <w:p w14:paraId="30DB145B" w14:textId="77777777" w:rsidR="00DE1BC9" w:rsidRPr="00002A6A" w:rsidRDefault="00DE1BC9" w:rsidP="00DE1BC9">
      <w:pPr>
        <w:pStyle w:val="Cuadrculaclara-nfasis31"/>
        <w:tabs>
          <w:tab w:val="left" w:pos="284"/>
        </w:tabs>
        <w:ind w:left="0"/>
        <w:jc w:val="both"/>
        <w:rPr>
          <w:rFonts w:ascii="Arial" w:hAnsi="Arial" w:cs="Arial"/>
          <w:b/>
          <w:bCs/>
          <w:sz w:val="20"/>
          <w:szCs w:val="20"/>
        </w:rPr>
      </w:pPr>
      <w:r w:rsidRPr="00002A6A">
        <w:rPr>
          <w:rFonts w:ascii="Arial" w:hAnsi="Arial" w:cs="Arial"/>
          <w:b/>
          <w:bCs/>
          <w:sz w:val="20"/>
          <w:szCs w:val="20"/>
        </w:rPr>
        <w:t xml:space="preserve">NOTA: </w:t>
      </w:r>
    </w:p>
    <w:bookmarkEnd w:id="18"/>
    <w:p w14:paraId="5FA8ACF7" w14:textId="77777777" w:rsidR="00DE1BC9" w:rsidRPr="00002A6A" w:rsidRDefault="00DE1BC9" w:rsidP="00DE1BC9">
      <w:pPr>
        <w:pStyle w:val="Prrafodelista"/>
        <w:numPr>
          <w:ilvl w:val="0"/>
          <w:numId w:val="7"/>
        </w:numPr>
        <w:spacing w:after="47" w:line="242" w:lineRule="auto"/>
        <w:ind w:right="15"/>
        <w:jc w:val="both"/>
        <w:rPr>
          <w:rFonts w:ascii="Arial" w:eastAsia="Arial" w:hAnsi="Arial" w:cs="Arial"/>
          <w:color w:val="0000FF"/>
          <w:sz w:val="20"/>
          <w:szCs w:val="20"/>
          <w:lang w:eastAsia="es-PE"/>
        </w:rPr>
      </w:pPr>
      <w:r w:rsidRPr="00002A6A">
        <w:rPr>
          <w:rFonts w:ascii="Arial" w:eastAsia="Arial" w:hAnsi="Arial" w:cs="Arial"/>
          <w:sz w:val="20"/>
          <w:szCs w:val="20"/>
          <w:lang w:eastAsia="es-PE"/>
        </w:rPr>
        <w:t>Corresponde al Comité de Adquisiciones, verificar que el/la postulante no se encuentre inhabilitado/a para contratar con el estado.</w:t>
      </w:r>
    </w:p>
    <w:p w14:paraId="65006BA0"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hAnsi="Arial" w:cs="Arial"/>
          <w:sz w:val="20"/>
          <w:szCs w:val="20"/>
        </w:rPr>
        <w:t xml:space="preserve">El Comité de Adquisiciones podrá desestimar toda documentación que no permita una evaluación objetiva o evidencie enmendadura o modificación del contenido original. </w:t>
      </w:r>
    </w:p>
    <w:p w14:paraId="5C2DC88B"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eastAsia="Arial" w:hAnsi="Arial" w:cs="Arial"/>
          <w:color w:val="000000"/>
          <w:sz w:val="20"/>
          <w:szCs w:val="20"/>
          <w:lang w:eastAsia="es-PE"/>
        </w:rPr>
        <w:t>Cualquier controversia, situación no prevista o interpretación a las bases que se susciten o se requieran durante el proceso de selección, será resuelto por el Comité de Adquisiciones, según les corresponda.</w:t>
      </w:r>
    </w:p>
    <w:p w14:paraId="63735A28" w14:textId="77777777" w:rsidR="00DE1BC9" w:rsidRPr="00002A6A" w:rsidRDefault="00DE1BC9" w:rsidP="00DE1BC9">
      <w:pPr>
        <w:pStyle w:val="Prrafodelista"/>
        <w:spacing w:after="72" w:line="244" w:lineRule="auto"/>
        <w:ind w:right="15"/>
        <w:jc w:val="both"/>
        <w:rPr>
          <w:rFonts w:ascii="Arial" w:hAnsi="Arial" w:cs="Arial"/>
          <w:sz w:val="20"/>
          <w:szCs w:val="20"/>
        </w:rPr>
      </w:pPr>
    </w:p>
    <w:p w14:paraId="5B568C51" w14:textId="77777777" w:rsidR="00DE1BC9" w:rsidRPr="00002A6A" w:rsidRDefault="00DE1BC9" w:rsidP="006A6A38">
      <w:pPr>
        <w:pStyle w:val="Ttulo1"/>
        <w:numPr>
          <w:ilvl w:val="0"/>
          <w:numId w:val="53"/>
        </w:numPr>
        <w:ind w:left="426"/>
        <w:rPr>
          <w:sz w:val="20"/>
          <w:szCs w:val="20"/>
        </w:rPr>
      </w:pPr>
      <w:r w:rsidRPr="00002A6A">
        <w:rPr>
          <w:sz w:val="20"/>
          <w:szCs w:val="20"/>
        </w:rPr>
        <w:t xml:space="preserve">PRESENTACIÓN DE PROPUESTAS </w:t>
      </w:r>
    </w:p>
    <w:p w14:paraId="2251ECD3" w14:textId="77777777" w:rsidR="00DE1BC9" w:rsidRPr="00002A6A" w:rsidRDefault="00DE1BC9" w:rsidP="00DE1BC9">
      <w:pPr>
        <w:widowControl w:val="0"/>
        <w:tabs>
          <w:tab w:val="center" w:pos="-993"/>
          <w:tab w:val="right" w:pos="10782"/>
        </w:tabs>
        <w:suppressAutoHyphens/>
        <w:spacing w:after="0" w:line="240" w:lineRule="auto"/>
        <w:jc w:val="both"/>
        <w:rPr>
          <w:rFonts w:ascii="Arial" w:eastAsia="MS Mincho" w:hAnsi="Arial" w:cs="Arial"/>
          <w:b/>
          <w:sz w:val="20"/>
          <w:szCs w:val="20"/>
          <w:lang w:val="es-ES_tradnl" w:eastAsia="es-ES"/>
        </w:rPr>
      </w:pPr>
    </w:p>
    <w:p w14:paraId="3BF7159F"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r w:rsidRPr="00002A6A">
        <w:rPr>
          <w:rFonts w:ascii="Arial" w:eastAsia="Tahoma" w:hAnsi="Arial" w:cs="Arial"/>
          <w:color w:val="000000"/>
          <w:sz w:val="20"/>
          <w:szCs w:val="20"/>
          <w:lang w:eastAsia="es-PE"/>
        </w:rPr>
        <w:t xml:space="preserve">Los participantes presentarán sus propuestas en sobre cerrado, en Mesa de Partes de la Oficina Zonal de Chota del proyecto Avanzar Rural en Av. Agricultura </w:t>
      </w:r>
      <w:proofErr w:type="spellStart"/>
      <w:r w:rsidRPr="00002A6A">
        <w:rPr>
          <w:rFonts w:ascii="Arial" w:eastAsia="Tahoma" w:hAnsi="Arial" w:cs="Arial"/>
          <w:color w:val="000000"/>
          <w:sz w:val="20"/>
          <w:szCs w:val="20"/>
          <w:lang w:eastAsia="es-PE"/>
        </w:rPr>
        <w:t>Nº</w:t>
      </w:r>
      <w:proofErr w:type="spellEnd"/>
      <w:r w:rsidRPr="00002A6A">
        <w:rPr>
          <w:rFonts w:ascii="Arial" w:eastAsia="Tahoma" w:hAnsi="Arial" w:cs="Arial"/>
          <w:color w:val="000000"/>
          <w:sz w:val="20"/>
          <w:szCs w:val="20"/>
          <w:lang w:eastAsia="es-PE"/>
        </w:rPr>
        <w:t xml:space="preserve"> 284 – Chota - Cajamarca, en la fecha y horario señalados en el cronograma.</w:t>
      </w:r>
    </w:p>
    <w:p w14:paraId="11054CBB"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p>
    <w:p w14:paraId="135D5EDA"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Las propuestas se presentarán en dos (2) sobres cerrados y estarán dirigidas al Comité de Adquisiciones, conforme al siguiente detalle:</w:t>
      </w:r>
    </w:p>
    <w:p w14:paraId="000C9E87"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val="es-ES" w:eastAsia="es-PE"/>
        </w:rPr>
      </w:pPr>
    </w:p>
    <w:p w14:paraId="7F2A3F89"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w:t>
      </w:r>
      <w:r w:rsidRPr="00002A6A">
        <w:rPr>
          <w:rFonts w:ascii="Arial" w:eastAsia="Batang" w:hAnsi="Arial" w:cs="Arial"/>
          <w:b/>
          <w:color w:val="000000"/>
          <w:sz w:val="20"/>
          <w:szCs w:val="20"/>
          <w:lang w:eastAsia="es-PE"/>
        </w:rPr>
        <w:t>SOBRE N° 1:</w:t>
      </w:r>
      <w:r w:rsidRPr="00002A6A">
        <w:rPr>
          <w:rFonts w:ascii="Arial" w:eastAsia="Batang" w:hAnsi="Arial" w:cs="Arial"/>
          <w:color w:val="000000"/>
          <w:sz w:val="20"/>
          <w:szCs w:val="20"/>
          <w:lang w:eastAsia="es-PE"/>
        </w:rPr>
        <w:t xml:space="preserve"> Propuesta Técnica. El sobre será rotulado:</w:t>
      </w:r>
    </w:p>
    <w:p w14:paraId="12D4683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9AE56B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59264" behindDoc="0" locked="0" layoutInCell="1" allowOverlap="1" wp14:anchorId="772AEB61" wp14:editId="4494CFA4">
                <wp:simplePos x="0" y="0"/>
                <wp:positionH relativeFrom="column">
                  <wp:posOffset>594360</wp:posOffset>
                </wp:positionH>
                <wp:positionV relativeFrom="paragraph">
                  <wp:posOffset>46355</wp:posOffset>
                </wp:positionV>
                <wp:extent cx="4935855" cy="2828925"/>
                <wp:effectExtent l="19050" t="19050" r="17145"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77777777" w:rsidR="008333B6" w:rsidRPr="00A32D89" w:rsidRDefault="008333B6" w:rsidP="008333B6">
                            <w:pPr>
                              <w:spacing w:after="0" w:line="240" w:lineRule="auto"/>
                              <w:ind w:left="993"/>
                              <w:rPr>
                                <w:rFonts w:ascii="Arial" w:hAnsi="Arial" w:cs="Arial"/>
                                <w:b/>
                                <w:color w:val="0000FF"/>
                                <w:sz w:val="18"/>
                                <w:szCs w:val="18"/>
                              </w:rPr>
                            </w:pPr>
                            <w:r>
                              <w:rPr>
                                <w:rFonts w:ascii="Arial" w:hAnsi="Arial" w:cs="Arial"/>
                                <w:b/>
                                <w:color w:val="0000FF"/>
                                <w:sz w:val="18"/>
                                <w:szCs w:val="18"/>
                              </w:rPr>
                              <w:t xml:space="preserve">PRIMERA </w:t>
                            </w:r>
                            <w:r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EB61" id="Rectángulo 64" o:spid="_x0000_s1026" style="position:absolute;left:0;text-align:left;margin-left:46.8pt;margin-top:3.65pt;width:388.6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" strokeweight="3.25pt">
                <v:textbo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77777777" w:rsidR="008333B6" w:rsidRPr="00A32D89" w:rsidRDefault="008333B6" w:rsidP="008333B6">
                      <w:pPr>
                        <w:spacing w:after="0" w:line="240" w:lineRule="auto"/>
                        <w:ind w:left="993"/>
                        <w:rPr>
                          <w:rFonts w:ascii="Arial" w:hAnsi="Arial" w:cs="Arial"/>
                          <w:b/>
                          <w:color w:val="0000FF"/>
                          <w:sz w:val="18"/>
                          <w:szCs w:val="18"/>
                        </w:rPr>
                      </w:pPr>
                      <w:r>
                        <w:rPr>
                          <w:rFonts w:ascii="Arial" w:hAnsi="Arial" w:cs="Arial"/>
                          <w:b/>
                          <w:color w:val="0000FF"/>
                          <w:sz w:val="18"/>
                          <w:szCs w:val="18"/>
                        </w:rPr>
                        <w:t xml:space="preserve">PRIMERA </w:t>
                      </w:r>
                      <w:r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3040F9A1"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7B55ED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40457A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05A2F9E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8591BA2"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6D85E91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54C365A"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7CE059F"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5BA5FF4"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eastAsia="es-ES"/>
        </w:rPr>
      </w:pPr>
    </w:p>
    <w:p w14:paraId="6A0000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2078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01BBE1AE"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FCD8A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B475CD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6BC19D1D"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DB548C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EB62C8C"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D7D57F"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C262C6B"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410D3426" w14:textId="434E592C" w:rsidR="00DE1BC9" w:rsidRPr="00002A6A" w:rsidRDefault="00DE1BC9" w:rsidP="00DE1BC9">
      <w:pPr>
        <w:widowControl w:val="0"/>
        <w:spacing w:after="0" w:line="240" w:lineRule="auto"/>
        <w:ind w:left="709"/>
        <w:jc w:val="both"/>
        <w:rPr>
          <w:rFonts w:ascii="Arial" w:eastAsia="Times New Roman" w:hAnsi="Arial" w:cs="Arial"/>
          <w:sz w:val="20"/>
          <w:szCs w:val="20"/>
          <w:lang w:val="es-ES" w:eastAsia="es-ES"/>
        </w:rPr>
      </w:pPr>
      <w:r w:rsidRPr="00002A6A">
        <w:rPr>
          <w:rFonts w:ascii="Arial" w:eastAsia="Times New Roman" w:hAnsi="Arial" w:cs="Arial"/>
          <w:b/>
          <w:sz w:val="20"/>
          <w:szCs w:val="20"/>
          <w:lang w:val="es-ES" w:eastAsia="es-ES"/>
        </w:rPr>
        <w:lastRenderedPageBreak/>
        <w:t xml:space="preserve">SOBRE </w:t>
      </w:r>
      <w:proofErr w:type="spellStart"/>
      <w:r w:rsidRPr="00002A6A">
        <w:rPr>
          <w:rFonts w:ascii="Arial" w:eastAsia="Times New Roman" w:hAnsi="Arial" w:cs="Arial"/>
          <w:b/>
          <w:sz w:val="20"/>
          <w:szCs w:val="20"/>
          <w:lang w:val="es-ES" w:eastAsia="es-ES"/>
        </w:rPr>
        <w:t>Nº</w:t>
      </w:r>
      <w:proofErr w:type="spellEnd"/>
      <w:r w:rsidRPr="00002A6A">
        <w:rPr>
          <w:rFonts w:ascii="Arial" w:eastAsia="Times New Roman" w:hAnsi="Arial" w:cs="Arial"/>
          <w:b/>
          <w:sz w:val="20"/>
          <w:szCs w:val="20"/>
          <w:lang w:val="es-ES" w:eastAsia="es-ES"/>
        </w:rPr>
        <w:t xml:space="preserve"> 2:</w:t>
      </w:r>
      <w:r w:rsidRPr="00002A6A">
        <w:rPr>
          <w:rFonts w:ascii="Arial" w:eastAsia="Times New Roman" w:hAnsi="Arial" w:cs="Arial"/>
          <w:sz w:val="20"/>
          <w:szCs w:val="20"/>
          <w:lang w:val="es-ES" w:eastAsia="es-ES"/>
        </w:rPr>
        <w:t xml:space="preserve"> Propuesta Económica. El sobre será rotulado:</w:t>
      </w:r>
    </w:p>
    <w:p w14:paraId="32966D52"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1BEE9388" wp14:editId="2A9E90CA">
                <wp:simplePos x="0" y="0"/>
                <wp:positionH relativeFrom="column">
                  <wp:posOffset>518160</wp:posOffset>
                </wp:positionH>
                <wp:positionV relativeFrom="paragraph">
                  <wp:posOffset>128905</wp:posOffset>
                </wp:positionV>
                <wp:extent cx="4935855" cy="2828925"/>
                <wp:effectExtent l="19050" t="19050" r="1714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proofErr w:type="spellStart"/>
                            <w:r w:rsidRPr="005A15C4">
                              <w:rPr>
                                <w:rFonts w:ascii="Arial" w:hAnsi="Arial" w:cs="Arial"/>
                                <w:spacing w:val="-2"/>
                                <w:sz w:val="18"/>
                                <w:szCs w:val="16"/>
                              </w:rPr>
                              <w:t>Nº</w:t>
                            </w:r>
                            <w:proofErr w:type="spellEnd"/>
                            <w:r w:rsidRPr="005A15C4">
                              <w:rPr>
                                <w:rFonts w:ascii="Arial" w:hAnsi="Arial" w:cs="Arial"/>
                                <w:spacing w:val="-2"/>
                                <w:sz w:val="18"/>
                                <w:szCs w:val="16"/>
                              </w:rPr>
                              <w:t xml:space="preserve">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77777777" w:rsidR="008333B6" w:rsidRPr="00A32D89" w:rsidRDefault="008333B6" w:rsidP="008333B6">
                            <w:pPr>
                              <w:spacing w:after="0" w:line="240" w:lineRule="auto"/>
                              <w:ind w:left="993"/>
                              <w:rPr>
                                <w:rFonts w:ascii="Arial" w:hAnsi="Arial" w:cs="Arial"/>
                                <w:b/>
                                <w:color w:val="0000FF"/>
                                <w:sz w:val="18"/>
                                <w:szCs w:val="18"/>
                              </w:rPr>
                            </w:pPr>
                            <w:r>
                              <w:rPr>
                                <w:rFonts w:ascii="Arial" w:hAnsi="Arial" w:cs="Arial"/>
                                <w:b/>
                                <w:color w:val="0000FF"/>
                                <w:sz w:val="18"/>
                                <w:szCs w:val="18"/>
                              </w:rPr>
                              <w:t xml:space="preserve">PRIMERA </w:t>
                            </w:r>
                            <w:r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9388" id="Rectángulo 4" o:spid="_x0000_s1027" style="position:absolute;left:0;text-align:left;margin-left:40.8pt;margin-top:10.15pt;width:388.65pt;height:2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" strokeweight="3.25pt">
                <v:textbo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proofErr w:type="spellStart"/>
                      <w:r w:rsidRPr="005A15C4">
                        <w:rPr>
                          <w:rFonts w:ascii="Arial" w:hAnsi="Arial" w:cs="Arial"/>
                          <w:spacing w:val="-2"/>
                          <w:sz w:val="18"/>
                          <w:szCs w:val="16"/>
                        </w:rPr>
                        <w:t>Nº</w:t>
                      </w:r>
                      <w:proofErr w:type="spellEnd"/>
                      <w:r w:rsidRPr="005A15C4">
                        <w:rPr>
                          <w:rFonts w:ascii="Arial" w:hAnsi="Arial" w:cs="Arial"/>
                          <w:spacing w:val="-2"/>
                          <w:sz w:val="18"/>
                          <w:szCs w:val="16"/>
                        </w:rPr>
                        <w:t xml:space="preserve">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proofErr w:type="spellStart"/>
                      <w:r w:rsidRPr="00D8336F">
                        <w:rPr>
                          <w:rFonts w:ascii="Arial" w:hAnsi="Arial" w:cs="Arial"/>
                          <w:b/>
                          <w:color w:val="0000FF"/>
                          <w:sz w:val="18"/>
                          <w:szCs w:val="18"/>
                        </w:rPr>
                        <w:t>Nº</w:t>
                      </w:r>
                      <w:proofErr w:type="spellEnd"/>
                      <w:r w:rsidRPr="00D8336F">
                        <w:rPr>
                          <w:rFonts w:ascii="Arial" w:hAnsi="Arial" w:cs="Arial"/>
                          <w:b/>
                          <w:color w:val="0000FF"/>
                          <w:sz w:val="18"/>
                          <w:szCs w:val="18"/>
                        </w:rPr>
                        <w:t xml:space="preserve">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77777777" w:rsidR="008333B6" w:rsidRPr="00A32D89" w:rsidRDefault="008333B6" w:rsidP="008333B6">
                      <w:pPr>
                        <w:spacing w:after="0" w:line="240" w:lineRule="auto"/>
                        <w:ind w:left="993"/>
                        <w:rPr>
                          <w:rFonts w:ascii="Arial" w:hAnsi="Arial" w:cs="Arial"/>
                          <w:b/>
                          <w:color w:val="0000FF"/>
                          <w:sz w:val="18"/>
                          <w:szCs w:val="18"/>
                        </w:rPr>
                      </w:pPr>
                      <w:r>
                        <w:rPr>
                          <w:rFonts w:ascii="Arial" w:hAnsi="Arial" w:cs="Arial"/>
                          <w:b/>
                          <w:color w:val="0000FF"/>
                          <w:sz w:val="18"/>
                          <w:szCs w:val="18"/>
                        </w:rPr>
                        <w:t xml:space="preserve">PRIMERA </w:t>
                      </w:r>
                      <w:r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4FECC29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48F333D0"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179B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5B6C2F7"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F6262A9"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C6FBA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15555054"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04F75F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118ED6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54575736"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B99C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CB83A5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2A4243B" w14:textId="77777777" w:rsidR="00DE1BC9" w:rsidRPr="00002A6A" w:rsidRDefault="00DE1BC9" w:rsidP="00DE1BC9">
      <w:pPr>
        <w:widowControl w:val="0"/>
        <w:spacing w:after="0" w:line="240" w:lineRule="auto"/>
        <w:jc w:val="both"/>
        <w:rPr>
          <w:rFonts w:ascii="Arial" w:eastAsia="Times New Roman" w:hAnsi="Arial" w:cs="Arial"/>
          <w:sz w:val="20"/>
          <w:szCs w:val="20"/>
          <w:lang w:val="es-ES" w:eastAsia="es-ES"/>
        </w:rPr>
      </w:pPr>
    </w:p>
    <w:p w14:paraId="5E0EBD7B" w14:textId="77777777" w:rsidR="00DE1BC9" w:rsidRPr="00002A6A" w:rsidRDefault="00DE1BC9" w:rsidP="00DE1BC9">
      <w:pPr>
        <w:spacing w:after="160"/>
        <w:ind w:left="851"/>
        <w:jc w:val="both"/>
        <w:rPr>
          <w:rFonts w:ascii="Arial" w:eastAsia="Batang" w:hAnsi="Arial" w:cs="Arial"/>
          <w:sz w:val="20"/>
          <w:szCs w:val="20"/>
          <w:lang w:val="es-ES" w:eastAsia="es-PE"/>
        </w:rPr>
      </w:pPr>
    </w:p>
    <w:p w14:paraId="7687ED8C" w14:textId="77777777" w:rsidR="00DE1BC9" w:rsidRPr="00002A6A" w:rsidRDefault="00DE1BC9" w:rsidP="00DE1BC9">
      <w:pPr>
        <w:spacing w:after="160"/>
        <w:jc w:val="both"/>
        <w:rPr>
          <w:rFonts w:ascii="Arial" w:eastAsia="Batang" w:hAnsi="Arial" w:cs="Arial"/>
          <w:sz w:val="20"/>
          <w:szCs w:val="20"/>
          <w:lang w:val="es-ES" w:eastAsia="es-PE"/>
        </w:rPr>
      </w:pPr>
    </w:p>
    <w:p w14:paraId="57B11A34" w14:textId="77777777" w:rsidR="00DE1BC9" w:rsidRPr="00002A6A" w:rsidRDefault="00DE1BC9" w:rsidP="00DE1BC9">
      <w:pPr>
        <w:spacing w:after="160"/>
        <w:ind w:left="851"/>
        <w:jc w:val="both"/>
        <w:rPr>
          <w:rFonts w:ascii="Arial" w:eastAsia="Batang" w:hAnsi="Arial" w:cs="Arial"/>
          <w:sz w:val="20"/>
          <w:szCs w:val="20"/>
          <w:lang w:val="es-ES" w:eastAsia="es-PE"/>
        </w:rPr>
      </w:pPr>
    </w:p>
    <w:p w14:paraId="404730F4" w14:textId="77777777" w:rsidR="00DE1BC9" w:rsidRPr="00002A6A" w:rsidRDefault="00DE1BC9" w:rsidP="00DE1BC9">
      <w:pPr>
        <w:spacing w:after="160"/>
        <w:jc w:val="both"/>
        <w:rPr>
          <w:rFonts w:ascii="Arial" w:eastAsia="Times New Roman" w:hAnsi="Arial" w:cs="Arial"/>
          <w:sz w:val="20"/>
          <w:szCs w:val="20"/>
          <w:lang w:val="es-ES" w:eastAsia="es-ES"/>
        </w:rPr>
      </w:pPr>
      <w:r w:rsidRPr="00002A6A">
        <w:rPr>
          <w:rFonts w:ascii="Arial" w:eastAsia="Batang" w:hAnsi="Arial" w:cs="Arial"/>
          <w:sz w:val="20"/>
          <w:szCs w:val="20"/>
          <w:lang w:val="es-ES" w:eastAsia="es-PE"/>
        </w:rPr>
        <w:tab/>
      </w:r>
    </w:p>
    <w:p w14:paraId="062DE858" w14:textId="593AE5FE" w:rsidR="00DE1BC9" w:rsidRDefault="00DE1BC9" w:rsidP="00B83967">
      <w:pPr>
        <w:spacing w:after="160"/>
        <w:ind w:left="851"/>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Los integrantes de un consorcio no podrán presentar propuestas individuales ni conformar más de un consorcio.  </w:t>
      </w:r>
    </w:p>
    <w:p w14:paraId="39D77BCD" w14:textId="77777777" w:rsidR="002176A0" w:rsidRDefault="002176A0" w:rsidP="002176A0">
      <w:pPr>
        <w:spacing w:after="160" w:line="240" w:lineRule="auto"/>
        <w:ind w:left="851"/>
        <w:jc w:val="both"/>
        <w:rPr>
          <w:rFonts w:ascii="Arial" w:eastAsia="Batang" w:hAnsi="Arial" w:cs="Arial"/>
          <w:b/>
          <w:bCs/>
          <w:i/>
          <w:iCs/>
          <w:sz w:val="20"/>
          <w:szCs w:val="20"/>
          <w:lang w:val="es-ES" w:eastAsia="es-PE"/>
        </w:rPr>
      </w:pPr>
      <w:r w:rsidRPr="00F753DC">
        <w:rPr>
          <w:rFonts w:ascii="Arial" w:eastAsia="Batang" w:hAnsi="Arial" w:cs="Arial"/>
          <w:b/>
          <w:bCs/>
          <w:i/>
          <w:iCs/>
          <w:sz w:val="20"/>
          <w:szCs w:val="20"/>
          <w:lang w:val="es-ES" w:eastAsia="es-PE"/>
        </w:rPr>
        <w:t>Importante</w:t>
      </w:r>
      <w:r>
        <w:rPr>
          <w:rFonts w:ascii="Arial" w:eastAsia="Batang" w:hAnsi="Arial" w:cs="Arial"/>
          <w:b/>
          <w:bCs/>
          <w:i/>
          <w:iCs/>
          <w:sz w:val="20"/>
          <w:szCs w:val="20"/>
          <w:lang w:val="es-ES" w:eastAsia="es-PE"/>
        </w:rPr>
        <w:t>:</w:t>
      </w:r>
    </w:p>
    <w:p w14:paraId="1AB5351A" w14:textId="77777777" w:rsidR="002176A0" w:rsidRPr="00F753DC" w:rsidRDefault="002176A0" w:rsidP="002176A0">
      <w:pPr>
        <w:spacing w:after="160" w:line="240" w:lineRule="auto"/>
        <w:ind w:left="851"/>
        <w:jc w:val="both"/>
        <w:rPr>
          <w:rFonts w:ascii="Arial" w:eastAsia="Batang" w:hAnsi="Arial" w:cs="Arial"/>
          <w:sz w:val="20"/>
          <w:szCs w:val="20"/>
          <w:lang w:val="es-ES" w:eastAsia="es-PE"/>
        </w:rPr>
      </w:pPr>
      <w:r w:rsidRPr="00F753DC">
        <w:rPr>
          <w:rFonts w:ascii="Arial" w:eastAsia="Batang" w:hAnsi="Arial" w:cs="Arial"/>
          <w:sz w:val="20"/>
          <w:szCs w:val="20"/>
          <w:lang w:val="es-ES" w:eastAsia="es-PE"/>
        </w:rPr>
        <w:t xml:space="preserve">El postor tendrá </w:t>
      </w:r>
      <w:r>
        <w:rPr>
          <w:rFonts w:ascii="Arial" w:eastAsia="Batang" w:hAnsi="Arial" w:cs="Arial"/>
          <w:sz w:val="20"/>
          <w:szCs w:val="20"/>
          <w:lang w:val="es-ES" w:eastAsia="es-PE"/>
        </w:rPr>
        <w:t>buena pro y/o contrato vigente o este simultáneamente participando en otra convocatoria del Proyecto Avanzar Rural, debe acreditar un equipo distinto de aquello procesos a los cuales ha postulado o está postulando, para ello debe adjuntar una Declaración Jurada firmada por cada integrante del equipo y copia de DNI.</w:t>
      </w:r>
    </w:p>
    <w:p w14:paraId="2A373A6F" w14:textId="77777777" w:rsidR="00DE1BC9" w:rsidRPr="00002A6A" w:rsidRDefault="00DE1BC9" w:rsidP="00DE1BC9">
      <w:pPr>
        <w:widowControl w:val="0"/>
        <w:spacing w:after="0" w:line="240" w:lineRule="auto"/>
        <w:ind w:left="851"/>
        <w:jc w:val="both"/>
        <w:rPr>
          <w:rFonts w:ascii="Arial" w:eastAsia="Batang" w:hAnsi="Arial" w:cs="Arial"/>
          <w:sz w:val="20"/>
          <w:szCs w:val="20"/>
          <w:lang w:val="es-ES" w:eastAsia="es-PE"/>
        </w:rPr>
      </w:pPr>
    </w:p>
    <w:p w14:paraId="23C96C39" w14:textId="77777777" w:rsidR="00DE1BC9" w:rsidRPr="00002A6A" w:rsidRDefault="00DE1BC9" w:rsidP="006A6A38">
      <w:pPr>
        <w:pStyle w:val="Ttulo1"/>
        <w:numPr>
          <w:ilvl w:val="0"/>
          <w:numId w:val="53"/>
        </w:numPr>
        <w:ind w:left="426"/>
        <w:rPr>
          <w:sz w:val="20"/>
          <w:szCs w:val="20"/>
        </w:rPr>
      </w:pPr>
      <w:r w:rsidRPr="00002A6A">
        <w:rPr>
          <w:sz w:val="20"/>
          <w:szCs w:val="20"/>
        </w:rPr>
        <w:t xml:space="preserve"> CONTENIDO DE LAS PROPUESTAS</w:t>
      </w:r>
    </w:p>
    <w:p w14:paraId="01498D85"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DC6CD60" w14:textId="77777777" w:rsidR="00DE1BC9" w:rsidRPr="00002A6A" w:rsidRDefault="00DE1BC9" w:rsidP="00DE1BC9">
      <w:pPr>
        <w:widowControl w:val="0"/>
        <w:spacing w:after="0" w:line="240" w:lineRule="auto"/>
        <w:ind w:left="426"/>
        <w:contextualSpacing/>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La propuesta contendrá, además de un índice de documentos</w:t>
      </w:r>
      <w:r w:rsidRPr="00002A6A">
        <w:rPr>
          <w:rFonts w:ascii="Arial" w:eastAsia="Batang" w:hAnsi="Arial" w:cs="Arial"/>
          <w:color w:val="000000"/>
          <w:sz w:val="20"/>
          <w:szCs w:val="20"/>
          <w:vertAlign w:val="superscript"/>
          <w:lang w:val="es-ES_tradnl" w:eastAsia="es-PE"/>
        </w:rPr>
        <w:footnoteReference w:id="1"/>
      </w:r>
      <w:r w:rsidRPr="00002A6A">
        <w:rPr>
          <w:rFonts w:ascii="Arial" w:eastAsia="Batang" w:hAnsi="Arial" w:cs="Arial"/>
          <w:color w:val="000000"/>
          <w:sz w:val="20"/>
          <w:szCs w:val="20"/>
          <w:lang w:eastAsia="es-PE"/>
        </w:rPr>
        <w:t>, la siguiente documentación:</w:t>
      </w:r>
    </w:p>
    <w:p w14:paraId="4EC1E691"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FB7367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obligatoria: </w:t>
      </w:r>
    </w:p>
    <w:p w14:paraId="32B0913A"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3AC0216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002A6A">
        <w:rPr>
          <w:rFonts w:ascii="Arial" w:eastAsia="MS Mincho" w:hAnsi="Arial" w:cs="Arial"/>
          <w:b/>
          <w:sz w:val="20"/>
          <w:szCs w:val="20"/>
          <w:lang w:eastAsia="es-ES"/>
        </w:rPr>
        <w:t xml:space="preserve">(Anexo </w:t>
      </w:r>
      <w:proofErr w:type="spellStart"/>
      <w:r w:rsidRPr="00002A6A">
        <w:rPr>
          <w:rFonts w:ascii="Arial" w:eastAsia="MS Mincho" w:hAnsi="Arial" w:cs="Arial"/>
          <w:b/>
          <w:sz w:val="20"/>
          <w:szCs w:val="20"/>
          <w:lang w:eastAsia="es-ES"/>
        </w:rPr>
        <w:t>Nº</w:t>
      </w:r>
      <w:proofErr w:type="spellEnd"/>
      <w:r w:rsidRPr="00002A6A">
        <w:rPr>
          <w:rFonts w:ascii="Arial" w:eastAsia="MS Mincho" w:hAnsi="Arial" w:cs="Arial"/>
          <w:b/>
          <w:sz w:val="20"/>
          <w:szCs w:val="20"/>
          <w:lang w:eastAsia="es-ES"/>
        </w:rPr>
        <w:t xml:space="preserve"> 01).</w:t>
      </w:r>
      <w:r w:rsidRPr="00002A6A">
        <w:rPr>
          <w:rFonts w:ascii="Arial" w:eastAsia="MS Mincho" w:hAnsi="Arial" w:cs="Arial"/>
          <w:sz w:val="20"/>
          <w:szCs w:val="20"/>
          <w:lang w:eastAsia="es-ES"/>
        </w:rPr>
        <w:t xml:space="preserve"> </w:t>
      </w:r>
    </w:p>
    <w:p w14:paraId="77CF5E1C"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695A609D"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eastAsia="es-ES"/>
        </w:rPr>
        <w:t>Declaración jurada de cumplimiento de los Requerimientos Técnicos Mínimos contenidos en el ANEXOS de la presente sección.</w:t>
      </w:r>
      <w:r w:rsidRPr="00002A6A">
        <w:rPr>
          <w:rFonts w:ascii="Arial" w:eastAsia="MS Mincho" w:hAnsi="Arial" w:cs="Arial"/>
          <w:sz w:val="20"/>
          <w:szCs w:val="20"/>
          <w:lang w:val="es-ES_tradnl" w:eastAsia="es-ES"/>
        </w:rPr>
        <w:t xml:space="preserve"> (</w:t>
      </w:r>
      <w:r w:rsidRPr="00002A6A">
        <w:rPr>
          <w:rFonts w:ascii="Arial" w:eastAsia="MS Mincho" w:hAnsi="Arial" w:cs="Arial"/>
          <w:b/>
          <w:sz w:val="20"/>
          <w:szCs w:val="20"/>
          <w:lang w:val="es-ES_tradnl" w:eastAsia="es-ES"/>
        </w:rPr>
        <w:t xml:space="preserve">Anexo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w:t>
      </w:r>
      <w:r w:rsidRPr="00002A6A">
        <w:rPr>
          <w:rFonts w:ascii="Arial" w:eastAsia="MS Mincho" w:hAnsi="Arial" w:cs="Arial"/>
          <w:sz w:val="20"/>
          <w:szCs w:val="20"/>
          <w:lang w:val="es-ES_tradnl" w:eastAsia="es-ES"/>
        </w:rPr>
        <w:t>.</w:t>
      </w:r>
    </w:p>
    <w:p w14:paraId="4B395E6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72E73017"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Contar con RNP vigente</w:t>
      </w:r>
    </w:p>
    <w:p w14:paraId="2A2CD5AC"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50DEFF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52BABCD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0EAE768" w14:textId="77777777" w:rsidR="00DE1BC9" w:rsidRPr="00002A6A" w:rsidRDefault="00DE1BC9" w:rsidP="00DE1BC9">
      <w:pPr>
        <w:widowControl w:val="0"/>
        <w:numPr>
          <w:ilvl w:val="0"/>
          <w:numId w:val="19"/>
        </w:numPr>
        <w:suppressAutoHyphens/>
        <w:spacing w:after="0" w:line="240" w:lineRule="auto"/>
        <w:ind w:left="1134" w:hanging="218"/>
        <w:jc w:val="both"/>
        <w:rPr>
          <w:rFonts w:ascii="Arial" w:eastAsia="MS Mincho" w:hAnsi="Arial" w:cs="Arial"/>
          <w:b/>
          <w:sz w:val="20"/>
          <w:szCs w:val="20"/>
          <w:lang w:val="es-ES_tradnl" w:eastAsia="es-ES"/>
        </w:rPr>
      </w:pPr>
      <w:r w:rsidRPr="00002A6A">
        <w:rPr>
          <w:rFonts w:ascii="Arial" w:eastAsia="MS Mincho" w:hAnsi="Arial" w:cs="Arial"/>
          <w:b/>
          <w:sz w:val="20"/>
          <w:szCs w:val="20"/>
          <w:lang w:eastAsia="es-ES"/>
        </w:rPr>
        <w:t>Documentos para acreditar la capacidad legal:</w:t>
      </w:r>
    </w:p>
    <w:p w14:paraId="2EBC6B2E" w14:textId="77777777" w:rsidR="00DE1BC9" w:rsidRPr="00002A6A" w:rsidRDefault="00DE1BC9" w:rsidP="00DE1BC9">
      <w:pPr>
        <w:widowControl w:val="0"/>
        <w:tabs>
          <w:tab w:val="left" w:pos="0"/>
        </w:tabs>
        <w:spacing w:after="0" w:line="240" w:lineRule="auto"/>
        <w:ind w:left="1134"/>
        <w:contextualSpacing/>
        <w:jc w:val="both"/>
        <w:rPr>
          <w:rFonts w:ascii="Arial" w:eastAsia="Batang" w:hAnsi="Arial" w:cs="Arial"/>
          <w:i/>
          <w:sz w:val="20"/>
          <w:szCs w:val="20"/>
          <w:lang w:val="es-ES_tradnl" w:eastAsia="es-PE"/>
        </w:rPr>
      </w:pPr>
    </w:p>
    <w:p w14:paraId="0D689ADB"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Tratándose de persona jurídica, copia del certificado de vigencia de poder </w:t>
      </w:r>
      <w:r w:rsidRPr="00002A6A">
        <w:rPr>
          <w:rFonts w:ascii="Arial" w:eastAsia="Batang" w:hAnsi="Arial" w:cs="Arial"/>
          <w:color w:val="000000"/>
          <w:sz w:val="20"/>
          <w:szCs w:val="20"/>
          <w:lang w:val="es-ES" w:eastAsia="es-PE"/>
        </w:rPr>
        <w:t xml:space="preserve">del representante legal, apoderado </w:t>
      </w:r>
      <w:r w:rsidRPr="00002A6A">
        <w:rPr>
          <w:rFonts w:ascii="Arial" w:eastAsia="Batang" w:hAnsi="Arial" w:cs="Arial"/>
          <w:sz w:val="20"/>
          <w:szCs w:val="20"/>
          <w:lang w:val="es-ES" w:eastAsia="es-PE"/>
        </w:rPr>
        <w:t>o mandatario designado para tal efecto, expedido por registros públicos con una antigüedad no mayor de treinta (30) días calendarios a la presentación de ofertas, computada desde la fecha de emisión.</w:t>
      </w:r>
    </w:p>
    <w:p w14:paraId="0109808E"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p>
    <w:p w14:paraId="64957584"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_tradnl" w:eastAsia="es-PE"/>
        </w:rPr>
      </w:pPr>
      <w:r w:rsidRPr="00002A6A">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w:t>
      </w:r>
      <w:r w:rsidRPr="00002A6A">
        <w:rPr>
          <w:rFonts w:ascii="Arial" w:eastAsia="Batang" w:hAnsi="Arial" w:cs="Arial"/>
          <w:spacing w:val="-2"/>
          <w:sz w:val="20"/>
          <w:szCs w:val="20"/>
          <w:lang w:val="es-ES" w:eastAsia="es-PE"/>
        </w:rPr>
        <w:lastRenderedPageBreak/>
        <w:t xml:space="preserve">según corresponda, expedido por registros públicos con una antigüedad no mayor de treinta (30) días calendarios a la presentación de ofertas, computada desde la fecha de emisión. </w:t>
      </w:r>
      <w:r w:rsidRPr="00002A6A">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54CA300E"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BA26BFD" w14:textId="76ED3E2B"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b/>
          <w:sz w:val="20"/>
          <w:szCs w:val="20"/>
          <w:u w:val="single"/>
          <w:lang w:eastAsia="es-PE"/>
        </w:rPr>
        <w:t>Acreditación</w:t>
      </w:r>
      <w:r w:rsidRPr="00002A6A">
        <w:rPr>
          <w:rFonts w:ascii="Arial" w:eastAsia="Batang" w:hAnsi="Arial" w:cs="Arial"/>
          <w:sz w:val="20"/>
          <w:szCs w:val="20"/>
          <w:lang w:eastAsia="es-PE"/>
        </w:rPr>
        <w:t xml:space="preserve">:  </w:t>
      </w:r>
    </w:p>
    <w:p w14:paraId="5115C01F"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La experiencia del postor en la especialidad se acreditará con copia simple de (i) contratos u órdenes de compra, y su respectiva conformidad o constancia de prestación; o (</w:t>
      </w:r>
      <w:proofErr w:type="spellStart"/>
      <w:r w:rsidRPr="00002A6A">
        <w:rPr>
          <w:rFonts w:ascii="Arial" w:eastAsia="Batang" w:hAnsi="Arial" w:cs="Arial"/>
          <w:sz w:val="20"/>
          <w:szCs w:val="20"/>
          <w:lang w:eastAsia="es-PE"/>
        </w:rPr>
        <w:t>ii</w:t>
      </w:r>
      <w:proofErr w:type="spellEnd"/>
      <w:r w:rsidRPr="00002A6A">
        <w:rPr>
          <w:rFonts w:ascii="Arial" w:eastAsia="Batang" w:hAnsi="Arial" w:cs="Arial"/>
          <w:sz w:val="20"/>
          <w:szCs w:val="20"/>
          <w:lang w:eastAsia="es-PE"/>
        </w:rPr>
        <w:t xml:space="preserve">) comprobantes de pago cuya cancelación se acredite documental y fehacientemente, con </w:t>
      </w:r>
      <w:proofErr w:type="spellStart"/>
      <w:r w:rsidRPr="00002A6A">
        <w:rPr>
          <w:rFonts w:ascii="Arial" w:eastAsia="Batang" w:hAnsi="Arial" w:cs="Arial"/>
          <w:sz w:val="20"/>
          <w:szCs w:val="20"/>
          <w:lang w:eastAsia="es-PE"/>
        </w:rPr>
        <w:t>voucher</w:t>
      </w:r>
      <w:proofErr w:type="spellEnd"/>
      <w:r w:rsidRPr="00002A6A">
        <w:rPr>
          <w:rFonts w:ascii="Arial" w:eastAsia="Batang" w:hAnsi="Arial" w:cs="Arial"/>
          <w:sz w:val="20"/>
          <w:szCs w:val="20"/>
          <w:lang w:eastAsia="es-PE"/>
        </w:rPr>
        <w:t xml:space="preserve"> de depósito, nota de abono, reporte de estado de cuenta, cualquier otro documento emitido por Entidad del sistema financiero que acredite el abono o mediante cancelación en el mismo comprobante de pago</w:t>
      </w:r>
      <w:r w:rsidRPr="00002A6A">
        <w:rPr>
          <w:rFonts w:ascii="Arial" w:eastAsia="Batang" w:hAnsi="Arial" w:cs="Arial"/>
          <w:sz w:val="20"/>
          <w:szCs w:val="20"/>
          <w:vertAlign w:val="superscript"/>
          <w:lang w:eastAsia="es-PE"/>
        </w:rPr>
        <w:footnoteReference w:id="2"/>
      </w:r>
      <w:r w:rsidRPr="00002A6A">
        <w:rPr>
          <w:rFonts w:ascii="Arial" w:eastAsia="Batang" w:hAnsi="Arial" w:cs="Arial"/>
          <w:sz w:val="20"/>
          <w:szCs w:val="20"/>
          <w:lang w:eastAsia="es-PE"/>
        </w:rPr>
        <w:t xml:space="preserve">. </w:t>
      </w:r>
    </w:p>
    <w:p w14:paraId="4A783ECD" w14:textId="77777777" w:rsidR="00DE1BC9" w:rsidRPr="00002A6A" w:rsidRDefault="00DE1BC9" w:rsidP="00DE1BC9">
      <w:pPr>
        <w:widowControl w:val="0"/>
        <w:tabs>
          <w:tab w:val="left" w:pos="4510"/>
        </w:tabs>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r w:rsidRPr="00002A6A">
        <w:rPr>
          <w:rFonts w:ascii="Arial" w:eastAsia="Batang" w:hAnsi="Arial" w:cs="Arial"/>
          <w:sz w:val="20"/>
          <w:szCs w:val="20"/>
          <w:lang w:eastAsia="es-PE"/>
        </w:rPr>
        <w:tab/>
      </w:r>
    </w:p>
    <w:p w14:paraId="020E1AA3"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Los postores pueden presentar hasta un máximo de veinte (20) contrataciones para acreditar el requisito de calificación y el factor “Experiencia de Postor en la Especialidad”. </w:t>
      </w:r>
    </w:p>
    <w:p w14:paraId="7220A2B9"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690F864C"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13A00288" w14:textId="77777777" w:rsidR="00DE1BC9" w:rsidRPr="00002A6A" w:rsidRDefault="00DE1BC9" w:rsidP="00DE1BC9">
      <w:pPr>
        <w:widowControl w:val="0"/>
        <w:spacing w:after="0" w:line="240" w:lineRule="auto"/>
        <w:ind w:left="1134"/>
        <w:contextualSpacing/>
        <w:jc w:val="both"/>
        <w:rPr>
          <w:rFonts w:ascii="Arial" w:eastAsia="Batang" w:hAnsi="Arial" w:cs="Arial"/>
          <w:color w:val="FF0000"/>
          <w:sz w:val="20"/>
          <w:szCs w:val="20"/>
          <w:lang w:eastAsia="es-PE"/>
        </w:rPr>
      </w:pPr>
      <w:r w:rsidRPr="00002A6A">
        <w:rPr>
          <w:rFonts w:ascii="Arial" w:eastAsia="Batang" w:hAnsi="Arial" w:cs="Arial"/>
          <w:color w:val="FF0000"/>
          <w:sz w:val="20"/>
          <w:szCs w:val="20"/>
          <w:lang w:eastAsia="es-PE"/>
        </w:rPr>
        <w:t xml:space="preserve"> </w:t>
      </w:r>
    </w:p>
    <w:p w14:paraId="7C8DC49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el caso de servicios de ejecución periódica,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 </w:t>
      </w:r>
    </w:p>
    <w:p w14:paraId="65BCB77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13D82B6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704CA1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3DCA4B8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4C0F641"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p>
    <w:p w14:paraId="49B3DE86"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simple, de cumplimiento del contenido mínimo de documentos del contenido de las ofertas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03).</w:t>
      </w:r>
    </w:p>
    <w:p w14:paraId="146C9C6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25B85669"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2BD7C8D2"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03FEF7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obligaciones.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xml:space="preserve"> 04).</w:t>
      </w:r>
    </w:p>
    <w:p w14:paraId="7FD3680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C4A914F"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La promesa formal de consorcio deberá ser suscrita por cada uno de sus integrantes. </w:t>
      </w:r>
    </w:p>
    <w:p w14:paraId="03B56988"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19E3430"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Declaración jurada de plazo de entrega (Anexo </w:t>
      </w:r>
      <w:proofErr w:type="spellStart"/>
      <w:r w:rsidRPr="00002A6A">
        <w:rPr>
          <w:rFonts w:ascii="Arial" w:eastAsia="MS Mincho" w:hAnsi="Arial" w:cs="Arial"/>
          <w:sz w:val="20"/>
          <w:szCs w:val="20"/>
          <w:lang w:val="es-ES_tradnl" w:eastAsia="es-ES"/>
        </w:rPr>
        <w:t>Nº</w:t>
      </w:r>
      <w:proofErr w:type="spellEnd"/>
      <w:r w:rsidRPr="00002A6A">
        <w:rPr>
          <w:rFonts w:ascii="Arial" w:eastAsia="MS Mincho" w:hAnsi="Arial" w:cs="Arial"/>
          <w:sz w:val="20"/>
          <w:szCs w:val="20"/>
          <w:lang w:val="es-ES_tradnl" w:eastAsia="es-ES"/>
        </w:rPr>
        <w:t> 05).</w:t>
      </w:r>
    </w:p>
    <w:p w14:paraId="0D44EE9B" w14:textId="4E5AAC10" w:rsidR="00DE1BC9"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Acreditar requisitos del postor:</w:t>
      </w:r>
    </w:p>
    <w:p w14:paraId="2E1B1D9B" w14:textId="77777777" w:rsidR="00DE1BC9" w:rsidRPr="00002A6A" w:rsidRDefault="00DE1BC9" w:rsidP="00DE1BC9">
      <w:pPr>
        <w:widowControl w:val="0"/>
        <w:suppressAutoHyphens/>
        <w:spacing w:after="0" w:line="240" w:lineRule="auto"/>
        <w:ind w:left="28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lastRenderedPageBreak/>
        <w:t>El proveedor deberá ser una persona natural o jurídica, que cumpla con las siguientes condiciones:</w:t>
      </w:r>
    </w:p>
    <w:p w14:paraId="614B8E29"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p>
    <w:p w14:paraId="2A99A658"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Requisitos </w:t>
      </w:r>
    </w:p>
    <w:p w14:paraId="638F4393"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 </w:t>
      </w:r>
    </w:p>
    <w:p w14:paraId="0A2054CB"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20" w:name="_Hlk103070135"/>
      <w:r w:rsidRPr="00002A6A">
        <w:rPr>
          <w:rFonts w:ascii="Arial" w:eastAsia="Calibri" w:hAnsi="Arial" w:cs="Arial"/>
          <w:b/>
          <w:sz w:val="20"/>
          <w:szCs w:val="20"/>
        </w:rPr>
        <w:t>Persona Jurídica</w:t>
      </w:r>
    </w:p>
    <w:p w14:paraId="1561A2ED" w14:textId="6F08BD48" w:rsidR="00DE1BC9"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3D526952" w14:textId="77777777" w:rsidR="006117CD" w:rsidRPr="00002A6A" w:rsidRDefault="006117CD" w:rsidP="006117CD">
      <w:pPr>
        <w:pStyle w:val="Cuadrculaclara-nfasis31"/>
        <w:tabs>
          <w:tab w:val="left" w:pos="993"/>
          <w:tab w:val="left" w:pos="1701"/>
        </w:tabs>
        <w:spacing w:after="0" w:line="240" w:lineRule="auto"/>
        <w:ind w:left="993"/>
        <w:jc w:val="both"/>
        <w:rPr>
          <w:rFonts w:ascii="Arial" w:hAnsi="Arial" w:cs="Arial"/>
          <w:sz w:val="20"/>
          <w:szCs w:val="20"/>
        </w:rPr>
      </w:pPr>
    </w:p>
    <w:p w14:paraId="4167A4B3" w14:textId="77777777" w:rsidR="006117CD" w:rsidRPr="009E58B5"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 xml:space="preserve"> Adjuntar copias fedateadas.</w:t>
      </w:r>
    </w:p>
    <w:p w14:paraId="2F63B2E7" w14:textId="77777777" w:rsidR="00DE1BC9" w:rsidRPr="00002A6A" w:rsidRDefault="00DE1BC9" w:rsidP="00DE1BC9">
      <w:pPr>
        <w:pStyle w:val="Prrafodelista"/>
        <w:spacing w:after="0"/>
        <w:ind w:hanging="283"/>
        <w:rPr>
          <w:rFonts w:ascii="Arial" w:hAnsi="Arial" w:cs="Arial"/>
          <w:sz w:val="20"/>
          <w:szCs w:val="20"/>
        </w:rPr>
      </w:pPr>
    </w:p>
    <w:p w14:paraId="2F372455" w14:textId="77777777" w:rsidR="006117CD" w:rsidRPr="00002A6A"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1273A564" w14:textId="77777777" w:rsidR="006117CD" w:rsidRPr="00002A6A" w:rsidRDefault="006117CD" w:rsidP="006117CD">
      <w:pPr>
        <w:pStyle w:val="Prrafodelista"/>
        <w:spacing w:after="0"/>
        <w:ind w:hanging="283"/>
        <w:rPr>
          <w:rFonts w:ascii="Arial" w:hAnsi="Arial" w:cs="Arial"/>
          <w:sz w:val="20"/>
          <w:szCs w:val="20"/>
        </w:rPr>
      </w:pPr>
    </w:p>
    <w:p w14:paraId="799CAA8B" w14:textId="77777777" w:rsidR="006117CD"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4D927464" w14:textId="77777777" w:rsidR="00DE1BC9" w:rsidRPr="00002A6A" w:rsidRDefault="00DE1BC9" w:rsidP="00DE1BC9">
      <w:pPr>
        <w:pStyle w:val="Prrafodelista"/>
        <w:spacing w:after="0"/>
        <w:ind w:hanging="283"/>
        <w:rPr>
          <w:rFonts w:ascii="Arial" w:hAnsi="Arial" w:cs="Arial"/>
          <w:sz w:val="20"/>
          <w:szCs w:val="20"/>
        </w:rPr>
      </w:pPr>
    </w:p>
    <w:p w14:paraId="0687EC16" w14:textId="77777777" w:rsidR="00DE1BC9" w:rsidRPr="00002A6A"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778AD9C"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5BA8F431"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t>Persona</w:t>
      </w:r>
      <w:r w:rsidRPr="00002A6A">
        <w:rPr>
          <w:rFonts w:ascii="Arial" w:hAnsi="Arial" w:cs="Arial"/>
          <w:b/>
          <w:sz w:val="20"/>
          <w:szCs w:val="20"/>
        </w:rPr>
        <w:t xml:space="preserve"> Natural</w:t>
      </w:r>
    </w:p>
    <w:p w14:paraId="77BEBA72" w14:textId="77777777" w:rsidR="0025652C" w:rsidRPr="00584F8F" w:rsidRDefault="0025652C" w:rsidP="0025652C">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ambiental o agrónomo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 xml:space="preserve"> Adjuntar copias fedateadas.</w:t>
      </w:r>
    </w:p>
    <w:p w14:paraId="6B0398DA" w14:textId="77777777" w:rsidR="0025652C" w:rsidRPr="00002A6A" w:rsidRDefault="0025652C" w:rsidP="0025652C">
      <w:pPr>
        <w:pStyle w:val="Prrafodelista"/>
        <w:spacing w:after="0"/>
        <w:ind w:hanging="283"/>
        <w:rPr>
          <w:rFonts w:ascii="Arial" w:hAnsi="Arial" w:cs="Arial"/>
          <w:sz w:val="20"/>
          <w:szCs w:val="20"/>
        </w:rPr>
      </w:pPr>
    </w:p>
    <w:p w14:paraId="040BE3B4" w14:textId="77777777" w:rsidR="0025652C" w:rsidRPr="00002A6A" w:rsidRDefault="0025652C" w:rsidP="0025652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Adjuntar copias fedateadas.</w:t>
      </w:r>
    </w:p>
    <w:p w14:paraId="572B1148" w14:textId="77777777" w:rsidR="0025652C" w:rsidRPr="00002A6A" w:rsidRDefault="0025652C" w:rsidP="0025652C">
      <w:pPr>
        <w:pStyle w:val="Prrafodelista"/>
        <w:spacing w:after="0"/>
        <w:ind w:hanging="283"/>
        <w:rPr>
          <w:rFonts w:ascii="Arial" w:hAnsi="Arial" w:cs="Arial"/>
          <w:sz w:val="20"/>
          <w:szCs w:val="20"/>
        </w:rPr>
      </w:pPr>
    </w:p>
    <w:p w14:paraId="2A42ED65" w14:textId="77777777" w:rsidR="0025652C" w:rsidRDefault="0025652C" w:rsidP="0025652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Adjuntar copias fedateadas.</w:t>
      </w:r>
    </w:p>
    <w:p w14:paraId="649A074B" w14:textId="77777777" w:rsidR="0025652C" w:rsidRPr="00002A6A" w:rsidRDefault="0025652C" w:rsidP="0025652C">
      <w:pPr>
        <w:pStyle w:val="Prrafodelista"/>
        <w:spacing w:after="0"/>
        <w:ind w:hanging="283"/>
        <w:rPr>
          <w:rFonts w:ascii="Arial" w:hAnsi="Arial" w:cs="Arial"/>
          <w:sz w:val="20"/>
          <w:szCs w:val="20"/>
        </w:rPr>
      </w:pPr>
    </w:p>
    <w:p w14:paraId="11A9EFAE" w14:textId="77777777" w:rsidR="00DE1BC9" w:rsidRPr="00002A6A" w:rsidRDefault="00DE1BC9" w:rsidP="006117CD">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F5CB1AA" w14:textId="4BBC4930" w:rsidR="00DE1BC9" w:rsidRPr="00002A6A" w:rsidRDefault="00DE1BC9" w:rsidP="006117CD">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25652C">
        <w:rPr>
          <w:rFonts w:ascii="Arial" w:hAnsi="Arial" w:cs="Arial"/>
          <w:sz w:val="20"/>
          <w:szCs w:val="20"/>
        </w:rPr>
        <w:t xml:space="preserve"> De ser copia </w:t>
      </w:r>
      <w:proofErr w:type="spellStart"/>
      <w:r w:rsidR="0025652C">
        <w:rPr>
          <w:rFonts w:ascii="Arial" w:hAnsi="Arial" w:cs="Arial"/>
          <w:sz w:val="20"/>
          <w:szCs w:val="20"/>
        </w:rPr>
        <w:t>fedatear</w:t>
      </w:r>
      <w:proofErr w:type="spellEnd"/>
      <w:r w:rsidR="0025652C">
        <w:rPr>
          <w:rFonts w:ascii="Arial" w:hAnsi="Arial" w:cs="Arial"/>
          <w:sz w:val="20"/>
          <w:szCs w:val="20"/>
        </w:rPr>
        <w:t>.</w:t>
      </w:r>
    </w:p>
    <w:p w14:paraId="62189D39" w14:textId="77777777" w:rsidR="00DE1BC9" w:rsidRPr="00002A6A" w:rsidRDefault="00DE1BC9" w:rsidP="00DE1BC9">
      <w:pPr>
        <w:pStyle w:val="Sinespaciado"/>
        <w:ind w:left="644"/>
        <w:contextualSpacing/>
        <w:jc w:val="both"/>
        <w:rPr>
          <w:rFonts w:ascii="Arial" w:hAnsi="Arial" w:cs="Arial"/>
          <w:sz w:val="20"/>
          <w:szCs w:val="20"/>
        </w:rPr>
      </w:pPr>
    </w:p>
    <w:p w14:paraId="65548512" w14:textId="3A78EA2B"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25652C">
        <w:rPr>
          <w:rFonts w:ascii="Arial" w:hAnsi="Arial" w:cs="Arial"/>
          <w:sz w:val="20"/>
          <w:szCs w:val="20"/>
        </w:rPr>
        <w:t>, debidamente fedateadas.</w:t>
      </w:r>
    </w:p>
    <w:p w14:paraId="7681FCEB" w14:textId="77777777" w:rsidR="00DE1BC9" w:rsidRPr="00002A6A" w:rsidRDefault="00DE1BC9" w:rsidP="00DE1BC9">
      <w:pPr>
        <w:pStyle w:val="Sinespaciado"/>
        <w:ind w:left="644"/>
        <w:contextualSpacing/>
        <w:jc w:val="both"/>
        <w:rPr>
          <w:rFonts w:ascii="Arial" w:hAnsi="Arial" w:cs="Arial"/>
          <w:b/>
          <w:bCs/>
          <w:sz w:val="20"/>
          <w:szCs w:val="20"/>
        </w:rPr>
      </w:pPr>
    </w:p>
    <w:p w14:paraId="73D0CD76" w14:textId="77777777" w:rsidR="00DE1BC9" w:rsidRPr="00002A6A" w:rsidRDefault="00DE1BC9" w:rsidP="00DE1BC9">
      <w:pPr>
        <w:pStyle w:val="Sinespaciado"/>
        <w:ind w:left="644"/>
        <w:contextualSpacing/>
        <w:jc w:val="both"/>
        <w:rPr>
          <w:rFonts w:ascii="Arial" w:hAnsi="Arial" w:cs="Arial"/>
          <w:b/>
          <w:bCs/>
          <w:sz w:val="20"/>
          <w:szCs w:val="20"/>
        </w:rPr>
      </w:pPr>
      <w:r w:rsidRPr="00002A6A">
        <w:rPr>
          <w:rFonts w:ascii="Arial" w:hAnsi="Arial" w:cs="Arial"/>
          <w:b/>
          <w:bCs/>
          <w:sz w:val="20"/>
          <w:szCs w:val="20"/>
        </w:rPr>
        <w:t>Residencia</w:t>
      </w:r>
    </w:p>
    <w:p w14:paraId="652573E3" w14:textId="77777777" w:rsidR="00D8336F" w:rsidRDefault="00DE1BC9" w:rsidP="00DE1BC9">
      <w:pPr>
        <w:pStyle w:val="Sinespaciado"/>
        <w:ind w:left="644"/>
        <w:contextualSpacing/>
        <w:jc w:val="both"/>
        <w:rPr>
          <w:rFonts w:ascii="Arial" w:eastAsia="Calibri" w:hAnsi="Arial" w:cs="Arial"/>
          <w:sz w:val="20"/>
          <w:szCs w:val="20"/>
        </w:rPr>
      </w:pPr>
      <w:r w:rsidRPr="00002A6A">
        <w:rPr>
          <w:rFonts w:ascii="Arial" w:eastAsia="Calibri" w:hAnsi="Arial" w:cs="Arial"/>
          <w:sz w:val="20"/>
          <w:szCs w:val="20"/>
        </w:rPr>
        <w:t xml:space="preserve">La persona natural o jurídica debe tener residencia legal y de experiencia técnica en la región </w:t>
      </w:r>
      <w:r w:rsidR="00D8336F">
        <w:rPr>
          <w:rFonts w:ascii="Arial" w:eastAsia="Calibri" w:hAnsi="Arial" w:cs="Arial"/>
          <w:sz w:val="20"/>
          <w:szCs w:val="20"/>
        </w:rPr>
        <w:t>Cajamarca</w:t>
      </w:r>
    </w:p>
    <w:p w14:paraId="4F7AFAD3" w14:textId="77777777" w:rsidR="00D8336F" w:rsidRDefault="00D8336F" w:rsidP="00DE1BC9">
      <w:pPr>
        <w:pStyle w:val="Sinespaciado"/>
        <w:ind w:left="644"/>
        <w:contextualSpacing/>
        <w:jc w:val="both"/>
        <w:rPr>
          <w:rFonts w:ascii="Arial" w:eastAsia="Calibri" w:hAnsi="Arial" w:cs="Arial"/>
          <w:sz w:val="20"/>
          <w:szCs w:val="20"/>
        </w:rPr>
      </w:pPr>
    </w:p>
    <w:p w14:paraId="4BA4FC0A" w14:textId="77777777" w:rsidR="00D8336F" w:rsidRDefault="00D8336F" w:rsidP="00DE1BC9">
      <w:pPr>
        <w:pStyle w:val="Sinespaciado"/>
        <w:ind w:left="644"/>
        <w:contextualSpacing/>
        <w:jc w:val="both"/>
        <w:rPr>
          <w:rFonts w:ascii="Arial" w:eastAsia="Calibri" w:hAnsi="Arial" w:cs="Arial"/>
          <w:sz w:val="20"/>
          <w:szCs w:val="20"/>
        </w:rPr>
      </w:pPr>
    </w:p>
    <w:bookmarkEnd w:id="20"/>
    <w:p w14:paraId="69D789FF" w14:textId="35D2D397" w:rsidR="00DE1BC9" w:rsidRPr="00002A6A" w:rsidRDefault="0025652C" w:rsidP="00DE1BC9">
      <w:pPr>
        <w:pStyle w:val="Textoindependiente"/>
        <w:spacing w:line="276" w:lineRule="auto"/>
        <w:ind w:left="426"/>
        <w:rPr>
          <w:rFonts w:ascii="Arial" w:hAnsi="Arial" w:cs="Arial"/>
        </w:rPr>
      </w:pPr>
      <w:r>
        <w:rPr>
          <w:rFonts w:ascii="Arial" w:hAnsi="Arial" w:cs="Arial"/>
        </w:rPr>
        <w:t xml:space="preserve">    </w:t>
      </w:r>
      <w:r w:rsidR="00DE1BC9" w:rsidRPr="00002A6A">
        <w:rPr>
          <w:rFonts w:ascii="Arial" w:hAnsi="Arial" w:cs="Arial"/>
        </w:rPr>
        <w:t>El</w:t>
      </w:r>
      <w:r w:rsidR="00DE1BC9" w:rsidRPr="00002A6A">
        <w:rPr>
          <w:rFonts w:ascii="Arial" w:hAnsi="Arial" w:cs="Arial"/>
          <w:spacing w:val="-4"/>
        </w:rPr>
        <w:t xml:space="preserve"> </w:t>
      </w:r>
      <w:r w:rsidR="00DE1BC9" w:rsidRPr="00002A6A">
        <w:rPr>
          <w:rFonts w:ascii="Arial" w:hAnsi="Arial" w:cs="Arial"/>
        </w:rPr>
        <w:t>servicio</w:t>
      </w:r>
      <w:r w:rsidR="00DE1BC9" w:rsidRPr="00002A6A">
        <w:rPr>
          <w:rFonts w:ascii="Arial" w:hAnsi="Arial" w:cs="Arial"/>
          <w:spacing w:val="-4"/>
        </w:rPr>
        <w:t xml:space="preserve"> </w:t>
      </w:r>
      <w:r w:rsidR="00DE1BC9" w:rsidRPr="00002A6A">
        <w:rPr>
          <w:rFonts w:ascii="Arial" w:hAnsi="Arial" w:cs="Arial"/>
        </w:rPr>
        <w:t>podrá</w:t>
      </w:r>
      <w:r w:rsidR="00DE1BC9" w:rsidRPr="00002A6A">
        <w:rPr>
          <w:rFonts w:ascii="Arial" w:hAnsi="Arial" w:cs="Arial"/>
          <w:spacing w:val="-6"/>
        </w:rPr>
        <w:t xml:space="preserve"> </w:t>
      </w:r>
      <w:r w:rsidR="00DE1BC9" w:rsidRPr="00002A6A">
        <w:rPr>
          <w:rFonts w:ascii="Arial" w:hAnsi="Arial" w:cs="Arial"/>
        </w:rPr>
        <w:t>ser</w:t>
      </w:r>
      <w:r w:rsidR="00DE1BC9" w:rsidRPr="00002A6A">
        <w:rPr>
          <w:rFonts w:ascii="Arial" w:hAnsi="Arial" w:cs="Arial"/>
          <w:spacing w:val="-2"/>
        </w:rPr>
        <w:t xml:space="preserve"> </w:t>
      </w:r>
      <w:r w:rsidR="00DE1BC9" w:rsidRPr="00002A6A">
        <w:rPr>
          <w:rFonts w:ascii="Arial" w:hAnsi="Arial" w:cs="Arial"/>
        </w:rPr>
        <w:t>realizado</w:t>
      </w:r>
      <w:r w:rsidR="00DE1BC9" w:rsidRPr="00002A6A">
        <w:rPr>
          <w:rFonts w:ascii="Arial" w:hAnsi="Arial" w:cs="Arial"/>
          <w:spacing w:val="-1"/>
        </w:rPr>
        <w:t xml:space="preserve"> </w:t>
      </w:r>
      <w:r w:rsidR="00DE1BC9" w:rsidRPr="00002A6A">
        <w:rPr>
          <w:rFonts w:ascii="Arial" w:hAnsi="Arial" w:cs="Arial"/>
        </w:rPr>
        <w:t>por</w:t>
      </w:r>
      <w:r w:rsidR="00DE1BC9" w:rsidRPr="00002A6A">
        <w:rPr>
          <w:rFonts w:ascii="Arial" w:hAnsi="Arial" w:cs="Arial"/>
          <w:spacing w:val="-2"/>
        </w:rPr>
        <w:t xml:space="preserve"> </w:t>
      </w:r>
      <w:r w:rsidR="00DE1BC9" w:rsidRPr="00002A6A">
        <w:rPr>
          <w:rFonts w:ascii="Arial" w:hAnsi="Arial" w:cs="Arial"/>
        </w:rPr>
        <w:t>una</w:t>
      </w:r>
      <w:r w:rsidR="00DE1BC9" w:rsidRPr="00002A6A">
        <w:rPr>
          <w:rFonts w:ascii="Arial" w:hAnsi="Arial" w:cs="Arial"/>
          <w:spacing w:val="-3"/>
        </w:rPr>
        <w:t xml:space="preserve"> </w:t>
      </w:r>
      <w:r w:rsidR="00DE1BC9" w:rsidRPr="00002A6A">
        <w:rPr>
          <w:rFonts w:ascii="Arial" w:hAnsi="Arial" w:cs="Arial"/>
        </w:rPr>
        <w:t>persona</w:t>
      </w:r>
      <w:r w:rsidR="00DE1BC9" w:rsidRPr="00002A6A">
        <w:rPr>
          <w:rFonts w:ascii="Arial" w:hAnsi="Arial" w:cs="Arial"/>
          <w:spacing w:val="-5"/>
        </w:rPr>
        <w:t xml:space="preserve"> </w:t>
      </w:r>
      <w:r w:rsidR="00DE1BC9" w:rsidRPr="00002A6A">
        <w:rPr>
          <w:rFonts w:ascii="Arial" w:hAnsi="Arial" w:cs="Arial"/>
        </w:rPr>
        <w:t>natural</w:t>
      </w:r>
      <w:r w:rsidR="00DE1BC9" w:rsidRPr="00002A6A">
        <w:rPr>
          <w:rFonts w:ascii="Arial" w:hAnsi="Arial" w:cs="Arial"/>
          <w:spacing w:val="-4"/>
        </w:rPr>
        <w:t xml:space="preserve"> </w:t>
      </w:r>
      <w:r w:rsidR="00DE1BC9" w:rsidRPr="00002A6A">
        <w:rPr>
          <w:rFonts w:ascii="Arial" w:hAnsi="Arial" w:cs="Arial"/>
        </w:rPr>
        <w:t>o</w:t>
      </w:r>
      <w:r w:rsidR="00DE1BC9" w:rsidRPr="00002A6A">
        <w:rPr>
          <w:rFonts w:ascii="Arial" w:hAnsi="Arial" w:cs="Arial"/>
          <w:spacing w:val="-4"/>
        </w:rPr>
        <w:t xml:space="preserve"> </w:t>
      </w:r>
      <w:r w:rsidR="00DE1BC9" w:rsidRPr="00002A6A">
        <w:rPr>
          <w:rFonts w:ascii="Arial" w:hAnsi="Arial" w:cs="Arial"/>
        </w:rPr>
        <w:t>jurídica,</w:t>
      </w:r>
      <w:r w:rsidR="00DE1BC9" w:rsidRPr="00002A6A">
        <w:rPr>
          <w:rFonts w:ascii="Arial" w:hAnsi="Arial" w:cs="Arial"/>
          <w:spacing w:val="-5"/>
        </w:rPr>
        <w:t xml:space="preserve"> </w:t>
      </w:r>
      <w:r w:rsidR="00DE1BC9" w:rsidRPr="00002A6A">
        <w:rPr>
          <w:rFonts w:ascii="Arial" w:hAnsi="Arial" w:cs="Arial"/>
        </w:rPr>
        <w:t>considerando</w:t>
      </w:r>
      <w:r w:rsidR="00DE1BC9" w:rsidRPr="00002A6A">
        <w:rPr>
          <w:rFonts w:ascii="Arial" w:hAnsi="Arial" w:cs="Arial"/>
          <w:spacing w:val="-3"/>
        </w:rPr>
        <w:t xml:space="preserve"> </w:t>
      </w:r>
      <w:r w:rsidR="00DE1BC9" w:rsidRPr="00002A6A">
        <w:rPr>
          <w:rFonts w:ascii="Arial" w:hAnsi="Arial" w:cs="Arial"/>
        </w:rPr>
        <w:t>los</w:t>
      </w:r>
      <w:r w:rsidR="00DE1BC9" w:rsidRPr="00002A6A">
        <w:rPr>
          <w:rFonts w:ascii="Arial" w:hAnsi="Arial" w:cs="Arial"/>
          <w:spacing w:val="-57"/>
        </w:rPr>
        <w:t xml:space="preserve"> </w:t>
      </w:r>
      <w:r w:rsidR="00DE1BC9" w:rsidRPr="00002A6A">
        <w:rPr>
          <w:rFonts w:ascii="Arial" w:hAnsi="Arial" w:cs="Arial"/>
        </w:rPr>
        <w:t>siguientes</w:t>
      </w:r>
      <w:r w:rsidR="00DE1BC9" w:rsidRPr="00002A6A">
        <w:rPr>
          <w:rFonts w:ascii="Arial" w:hAnsi="Arial" w:cs="Arial"/>
          <w:spacing w:val="-3"/>
        </w:rPr>
        <w:t xml:space="preserve"> </w:t>
      </w:r>
      <w:r w:rsidR="00DE1BC9" w:rsidRPr="00002A6A">
        <w:rPr>
          <w:rFonts w:ascii="Arial" w:hAnsi="Arial" w:cs="Arial"/>
        </w:rPr>
        <w:t>aspectos:</w:t>
      </w:r>
    </w:p>
    <w:p w14:paraId="2D842A9C" w14:textId="302439A8" w:rsidR="00D8336F" w:rsidRPr="00D73F31" w:rsidRDefault="0025652C" w:rsidP="0025652C">
      <w:pPr>
        <w:pStyle w:val="Ttulo1"/>
        <w:tabs>
          <w:tab w:val="left" w:pos="720"/>
        </w:tabs>
        <w:jc w:val="both"/>
        <w:rPr>
          <w:rFonts w:eastAsia="Calibri"/>
          <w:sz w:val="20"/>
          <w:szCs w:val="20"/>
          <w:lang w:val="es-PE"/>
        </w:rPr>
      </w:pPr>
      <w:bookmarkStart w:id="21" w:name="_Hlk110355810"/>
      <w:r>
        <w:rPr>
          <w:rFonts w:eastAsia="Calibri"/>
          <w:sz w:val="20"/>
          <w:szCs w:val="20"/>
        </w:rPr>
        <w:lastRenderedPageBreak/>
        <w:t xml:space="preserve">        </w:t>
      </w:r>
      <w:r w:rsidR="00D8336F" w:rsidRPr="00D73F31">
        <w:rPr>
          <w:rFonts w:eastAsia="Calibri"/>
          <w:sz w:val="20"/>
          <w:szCs w:val="20"/>
          <w:lang w:val="es-PE"/>
        </w:rPr>
        <w:t>Componente 1</w:t>
      </w:r>
      <w:r w:rsidR="00D8336F">
        <w:rPr>
          <w:rFonts w:eastAsia="Calibri"/>
          <w:sz w:val="20"/>
          <w:szCs w:val="20"/>
          <w:lang w:val="es-PE"/>
        </w:rPr>
        <w:t xml:space="preserve"> – 2. </w:t>
      </w:r>
      <w:r w:rsidR="00D8336F">
        <w:rPr>
          <w:rFonts w:eastAsia="Calibri"/>
          <w:b w:val="0"/>
          <w:sz w:val="20"/>
          <w:szCs w:val="20"/>
        </w:rPr>
        <w:t xml:space="preserve">Abastecimiento de Plantones Forestales – Plantación Forestal. </w:t>
      </w:r>
    </w:p>
    <w:p w14:paraId="42636A87" w14:textId="77777777" w:rsidR="00D8336F" w:rsidRPr="00D73F31" w:rsidRDefault="00D8336F" w:rsidP="00D8336F">
      <w:pPr>
        <w:pStyle w:val="Ttulo1"/>
        <w:tabs>
          <w:tab w:val="left" w:pos="720"/>
        </w:tabs>
        <w:ind w:left="709" w:firstLine="0"/>
        <w:jc w:val="both"/>
        <w:rPr>
          <w:rFonts w:eastAsia="Calibri"/>
          <w:sz w:val="20"/>
          <w:szCs w:val="20"/>
          <w:lang w:val="es-PE"/>
        </w:rPr>
      </w:pPr>
    </w:p>
    <w:p w14:paraId="7AFA9E4C" w14:textId="77777777" w:rsidR="00D8336F" w:rsidRDefault="00D8336F" w:rsidP="00D8336F">
      <w:pPr>
        <w:pStyle w:val="Ttulo1"/>
        <w:tabs>
          <w:tab w:val="left" w:pos="720"/>
        </w:tabs>
        <w:rPr>
          <w:rFonts w:eastAsia="Calibri"/>
          <w:sz w:val="20"/>
          <w:szCs w:val="20"/>
          <w:lang w:val="es-PE"/>
        </w:rPr>
      </w:pPr>
      <w:r w:rsidRPr="00877E63">
        <w:rPr>
          <w:rFonts w:eastAsia="Calibri"/>
          <w:sz w:val="20"/>
          <w:szCs w:val="20"/>
          <w:lang w:val="es-PE"/>
        </w:rPr>
        <w:tab/>
        <w:t>Jefe del equipo</w:t>
      </w:r>
    </w:p>
    <w:p w14:paraId="7B97C0F8" w14:textId="0723D178" w:rsidR="00D8336F" w:rsidRPr="00877E63" w:rsidRDefault="00D8336F" w:rsidP="00D8336F">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5: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25652C" w:rsidRPr="009E5443" w14:paraId="772CA067" w14:textId="77777777" w:rsidTr="00F42CC0">
        <w:trPr>
          <w:trHeight w:val="70"/>
        </w:trPr>
        <w:tc>
          <w:tcPr>
            <w:tcW w:w="9072" w:type="dxa"/>
            <w:gridSpan w:val="4"/>
            <w:shd w:val="clear" w:color="auto" w:fill="EDEBE0"/>
          </w:tcPr>
          <w:p w14:paraId="47829220"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25652C" w:rsidRPr="009E5443" w14:paraId="72C5C092" w14:textId="77777777" w:rsidTr="00F42CC0">
        <w:trPr>
          <w:trHeight w:val="70"/>
        </w:trPr>
        <w:tc>
          <w:tcPr>
            <w:tcW w:w="1985" w:type="dxa"/>
            <w:shd w:val="clear" w:color="auto" w:fill="EDEBE0"/>
            <w:vAlign w:val="center"/>
          </w:tcPr>
          <w:p w14:paraId="061273E7" w14:textId="77777777" w:rsidR="0025652C" w:rsidRPr="009E5443" w:rsidRDefault="0025652C"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0CF5085D" w14:textId="77777777" w:rsidR="0025652C" w:rsidRPr="009E5443" w:rsidRDefault="0025652C"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2F4E880A" w14:textId="77777777" w:rsidR="0025652C" w:rsidRPr="009E5443" w:rsidRDefault="0025652C"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25652C" w:rsidRPr="009E5443" w14:paraId="55BB802A" w14:textId="77777777" w:rsidTr="00F42CC0">
        <w:trPr>
          <w:trHeight w:val="568"/>
        </w:trPr>
        <w:tc>
          <w:tcPr>
            <w:tcW w:w="1985" w:type="dxa"/>
          </w:tcPr>
          <w:p w14:paraId="2779922F" w14:textId="77777777" w:rsidR="0025652C" w:rsidRPr="009E5443" w:rsidRDefault="0025652C" w:rsidP="00F42CC0">
            <w:pPr>
              <w:pStyle w:val="TableParagraph"/>
              <w:rPr>
                <w:rFonts w:ascii="Arial" w:hAnsi="Arial" w:cs="Arial"/>
                <w:b/>
                <w:sz w:val="18"/>
                <w:szCs w:val="18"/>
              </w:rPr>
            </w:pPr>
          </w:p>
          <w:p w14:paraId="7DE9D356" w14:textId="77777777" w:rsidR="0025652C" w:rsidRPr="009E5443" w:rsidRDefault="0025652C" w:rsidP="00F42CC0">
            <w:pPr>
              <w:pStyle w:val="TableParagraph"/>
              <w:rPr>
                <w:rFonts w:ascii="Arial" w:hAnsi="Arial" w:cs="Arial"/>
                <w:b/>
                <w:sz w:val="18"/>
                <w:szCs w:val="18"/>
              </w:rPr>
            </w:pPr>
          </w:p>
          <w:p w14:paraId="0E5D8846" w14:textId="77777777" w:rsidR="0025652C" w:rsidRPr="009E5443" w:rsidRDefault="0025652C"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3541ACFD" w14:textId="77777777" w:rsidR="0025652C" w:rsidRPr="009E5443" w:rsidRDefault="0025652C" w:rsidP="00F42CC0">
            <w:pPr>
              <w:pStyle w:val="TableParagraph"/>
              <w:rPr>
                <w:rFonts w:ascii="Arial" w:hAnsi="Arial" w:cs="Arial"/>
                <w:b/>
                <w:sz w:val="18"/>
                <w:szCs w:val="18"/>
              </w:rPr>
            </w:pPr>
          </w:p>
          <w:p w14:paraId="33962B4B" w14:textId="77777777" w:rsidR="0025652C" w:rsidRPr="009E5443" w:rsidRDefault="0025652C" w:rsidP="00F42CC0">
            <w:pPr>
              <w:pStyle w:val="TableParagraph"/>
              <w:spacing w:before="10"/>
              <w:rPr>
                <w:rFonts w:ascii="Arial" w:hAnsi="Arial" w:cs="Arial"/>
                <w:b/>
                <w:sz w:val="18"/>
                <w:szCs w:val="18"/>
              </w:rPr>
            </w:pPr>
          </w:p>
          <w:p w14:paraId="2307BDBB" w14:textId="77777777" w:rsidR="0025652C" w:rsidRPr="009E5443" w:rsidRDefault="0025652C"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7B066E78" w14:textId="77777777" w:rsidR="0025652C" w:rsidRPr="009E5443" w:rsidRDefault="0025652C"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40C8F2FF" w14:textId="77777777" w:rsidR="0025652C" w:rsidRPr="009E5443" w:rsidRDefault="0025652C"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781EEEC9" w14:textId="77777777" w:rsidR="0025652C" w:rsidRPr="009E5443" w:rsidRDefault="0025652C"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25652C" w:rsidRPr="009E5443" w14:paraId="0A8A5019" w14:textId="77777777" w:rsidTr="00F42CC0">
        <w:trPr>
          <w:trHeight w:val="70"/>
        </w:trPr>
        <w:tc>
          <w:tcPr>
            <w:tcW w:w="9072" w:type="dxa"/>
            <w:gridSpan w:val="4"/>
          </w:tcPr>
          <w:p w14:paraId="1530C1DF"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25652C" w:rsidRPr="009E5443" w14:paraId="368C1D9C" w14:textId="77777777" w:rsidTr="00F42CC0">
        <w:trPr>
          <w:trHeight w:val="142"/>
        </w:trPr>
        <w:tc>
          <w:tcPr>
            <w:tcW w:w="1985" w:type="dxa"/>
          </w:tcPr>
          <w:p w14:paraId="772F7884" w14:textId="77777777" w:rsidR="0025652C" w:rsidRPr="009E5443" w:rsidRDefault="0025652C"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32F4AF3" w14:textId="77777777" w:rsidR="0025652C" w:rsidRPr="009E5443" w:rsidRDefault="0025652C"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785B34CD" w14:textId="77777777" w:rsidR="0025652C" w:rsidRPr="009E5443" w:rsidRDefault="0025652C"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5E05854C" w14:textId="77777777" w:rsidR="0025652C" w:rsidRPr="009E5443" w:rsidRDefault="0025652C"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14D792F2" w14:textId="77777777" w:rsidR="0025652C" w:rsidRPr="009E5443" w:rsidRDefault="0025652C"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2D2D1BB1" w14:textId="77777777" w:rsidR="0025652C" w:rsidRPr="009E5443" w:rsidRDefault="0025652C"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25652C" w:rsidRPr="009E5443" w14:paraId="12901E7E" w14:textId="77777777" w:rsidTr="00F42CC0">
        <w:trPr>
          <w:trHeight w:val="753"/>
        </w:trPr>
        <w:tc>
          <w:tcPr>
            <w:tcW w:w="1985" w:type="dxa"/>
          </w:tcPr>
          <w:p w14:paraId="3858A803" w14:textId="77777777" w:rsidR="0025652C" w:rsidRPr="009E5443" w:rsidRDefault="0025652C"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3C3259BA" w14:textId="77777777" w:rsidR="0025652C" w:rsidRPr="009E5443" w:rsidRDefault="0025652C"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72A8F7DA" w14:textId="77777777" w:rsidR="0025652C" w:rsidRPr="009E5443" w:rsidRDefault="0025652C"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57396ABE" w14:textId="77777777" w:rsidR="0025652C" w:rsidRPr="009E5443" w:rsidRDefault="0025652C" w:rsidP="00F42CC0">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Adjuntar copias fedateadas.</w:t>
            </w:r>
          </w:p>
          <w:p w14:paraId="50C0E14D" w14:textId="77777777" w:rsidR="0025652C" w:rsidRPr="009E5443" w:rsidRDefault="0025652C" w:rsidP="00F42CC0">
            <w:pPr>
              <w:pStyle w:val="TableParagraph"/>
              <w:ind w:left="109"/>
              <w:rPr>
                <w:rFonts w:ascii="Arial" w:hAnsi="Arial" w:cs="Arial"/>
                <w:sz w:val="18"/>
                <w:szCs w:val="18"/>
              </w:rPr>
            </w:pPr>
          </w:p>
        </w:tc>
      </w:tr>
    </w:tbl>
    <w:p w14:paraId="34A14FF1" w14:textId="77777777" w:rsidR="00D8336F" w:rsidRPr="00877E63" w:rsidRDefault="00D8336F" w:rsidP="00D8336F">
      <w:pPr>
        <w:spacing w:after="0" w:line="240" w:lineRule="auto"/>
        <w:rPr>
          <w:rFonts w:eastAsia="Calibri"/>
          <w:sz w:val="20"/>
          <w:szCs w:val="20"/>
        </w:rPr>
      </w:pPr>
    </w:p>
    <w:p w14:paraId="2B848F90" w14:textId="5D1D5596" w:rsidR="00D8336F" w:rsidRPr="008D593F" w:rsidRDefault="00D8336F" w:rsidP="00D8336F">
      <w:pPr>
        <w:pStyle w:val="Ttulo1"/>
        <w:tabs>
          <w:tab w:val="left" w:pos="720"/>
        </w:tabs>
        <w:ind w:right="-284"/>
        <w:rPr>
          <w:rFonts w:eastAsia="Calibri"/>
          <w:b w:val="0"/>
          <w:sz w:val="20"/>
          <w:szCs w:val="20"/>
          <w:lang w:val="es-PE"/>
        </w:rPr>
      </w:pPr>
      <w:r>
        <w:rPr>
          <w:rFonts w:eastAsia="Calibri"/>
          <w:sz w:val="20"/>
          <w:szCs w:val="20"/>
          <w:lang w:val="es-PE"/>
        </w:rPr>
        <w:tab/>
      </w: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178444CB" w14:textId="77777777" w:rsidR="00D8336F" w:rsidRPr="00877E63" w:rsidRDefault="00D8336F" w:rsidP="00D8336F">
      <w:pPr>
        <w:pStyle w:val="Ttulo1"/>
        <w:tabs>
          <w:tab w:val="left" w:pos="720"/>
        </w:tabs>
        <w:ind w:left="1099" w:right="-284" w:firstLine="0"/>
        <w:rPr>
          <w:rFonts w:eastAsia="Calibri"/>
          <w:b w:val="0"/>
          <w:sz w:val="20"/>
          <w:szCs w:val="20"/>
          <w:lang w:val="es-PE"/>
        </w:rPr>
      </w:pPr>
    </w:p>
    <w:p w14:paraId="484FE7CA" w14:textId="451885C5" w:rsidR="00D8336F" w:rsidRDefault="00D8336F" w:rsidP="00D8336F">
      <w:pPr>
        <w:pStyle w:val="Prrafodelista"/>
        <w:autoSpaceDE w:val="0"/>
        <w:autoSpaceDN w:val="0"/>
        <w:adjustRightInd w:val="0"/>
        <w:ind w:left="1276" w:hanging="567"/>
        <w:jc w:val="both"/>
        <w:rPr>
          <w:rFonts w:ascii="Arial" w:eastAsia="Calibri" w:hAnsi="Arial" w:cs="Arial"/>
          <w:sz w:val="20"/>
          <w:szCs w:val="20"/>
        </w:rPr>
      </w:pP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4 Talleres de capacitación </w:t>
      </w:r>
      <w:r>
        <w:rPr>
          <w:rFonts w:ascii="Arial" w:eastAsia="Calibri" w:hAnsi="Arial" w:cs="Arial"/>
          <w:sz w:val="20"/>
          <w:szCs w:val="20"/>
        </w:rPr>
        <w:t>en servicios ecosistémicos y recursos naturales</w:t>
      </w:r>
      <w:r w:rsidRPr="0049526F">
        <w:rPr>
          <w:rFonts w:ascii="Arial" w:eastAsia="Calibri" w:hAnsi="Arial" w:cs="Arial"/>
          <w:sz w:val="20"/>
          <w:szCs w:val="20"/>
        </w:rPr>
        <w:t>.</w:t>
      </w:r>
    </w:p>
    <w:p w14:paraId="3C7C0FE1" w14:textId="57D8C54A" w:rsidR="00D8336F" w:rsidRPr="00AB0B4B" w:rsidRDefault="00D8336F" w:rsidP="00D8336F">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Pr>
          <w:rFonts w:ascii="Arial" w:eastAsia="Calibri" w:hAnsi="Arial" w:cs="Arial"/>
          <w:b/>
          <w:bCs/>
          <w:sz w:val="20"/>
          <w:szCs w:val="20"/>
        </w:rPr>
        <w:t>6</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25652C" w:rsidRPr="00877E63" w14:paraId="03BB48AD" w14:textId="77777777" w:rsidTr="00F42CC0">
        <w:trPr>
          <w:trHeight w:val="222"/>
        </w:trPr>
        <w:tc>
          <w:tcPr>
            <w:tcW w:w="9645" w:type="dxa"/>
            <w:gridSpan w:val="5"/>
            <w:shd w:val="clear" w:color="auto" w:fill="EDEBE0"/>
          </w:tcPr>
          <w:p w14:paraId="426DA763"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25652C" w:rsidRPr="00877E63" w14:paraId="5A86BB94" w14:textId="77777777" w:rsidTr="00F42CC0">
        <w:trPr>
          <w:gridAfter w:val="1"/>
          <w:wAfter w:w="6" w:type="dxa"/>
          <w:trHeight w:val="222"/>
        </w:trPr>
        <w:tc>
          <w:tcPr>
            <w:tcW w:w="1418" w:type="dxa"/>
            <w:shd w:val="clear" w:color="auto" w:fill="EDEBE0"/>
          </w:tcPr>
          <w:p w14:paraId="42DFC1C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1D1AD514"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96D208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25652C" w:rsidRPr="00877E63" w14:paraId="5DFBA0A6" w14:textId="77777777" w:rsidTr="00F42CC0">
        <w:trPr>
          <w:gridAfter w:val="1"/>
          <w:wAfter w:w="6" w:type="dxa"/>
          <w:trHeight w:val="1421"/>
        </w:trPr>
        <w:tc>
          <w:tcPr>
            <w:tcW w:w="1418" w:type="dxa"/>
          </w:tcPr>
          <w:p w14:paraId="7DD70E5A" w14:textId="77777777" w:rsidR="0025652C" w:rsidRPr="00877E63" w:rsidRDefault="0025652C" w:rsidP="00F42CC0">
            <w:pPr>
              <w:pStyle w:val="TableParagraph"/>
              <w:rPr>
                <w:rFonts w:ascii="Arial" w:hAnsi="Arial" w:cs="Arial"/>
                <w:sz w:val="20"/>
                <w:szCs w:val="20"/>
              </w:rPr>
            </w:pPr>
          </w:p>
          <w:p w14:paraId="3E4EA0FC" w14:textId="77777777" w:rsidR="0025652C" w:rsidRPr="00877E63" w:rsidRDefault="0025652C"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6982BAFC" w14:textId="77777777" w:rsidR="0025652C" w:rsidRPr="00877E63" w:rsidRDefault="0025652C" w:rsidP="00F42CC0">
            <w:pPr>
              <w:pStyle w:val="TableParagraph"/>
              <w:rPr>
                <w:rFonts w:ascii="Arial" w:hAnsi="Arial" w:cs="Arial"/>
                <w:sz w:val="20"/>
                <w:szCs w:val="20"/>
              </w:rPr>
            </w:pPr>
          </w:p>
          <w:p w14:paraId="574C54C6" w14:textId="77777777" w:rsidR="0025652C" w:rsidRPr="00877E63" w:rsidRDefault="0025652C" w:rsidP="00F42CC0">
            <w:pPr>
              <w:pStyle w:val="TableParagraph"/>
              <w:spacing w:before="11"/>
              <w:rPr>
                <w:rFonts w:ascii="Arial" w:hAnsi="Arial" w:cs="Arial"/>
                <w:sz w:val="20"/>
                <w:szCs w:val="20"/>
              </w:rPr>
            </w:pPr>
          </w:p>
          <w:p w14:paraId="265D1A1B" w14:textId="77777777" w:rsidR="0025652C" w:rsidRPr="00877E63" w:rsidRDefault="0025652C"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5CBF400B" w14:textId="77777777" w:rsidR="0025652C" w:rsidRPr="00877E63" w:rsidRDefault="0025652C"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008D5B7" w14:textId="77777777" w:rsidR="0025652C" w:rsidRPr="00877E63" w:rsidRDefault="0025652C"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25652C" w:rsidRPr="00877E63" w14:paraId="04A5A5FE" w14:textId="77777777" w:rsidTr="00F42CC0">
        <w:trPr>
          <w:trHeight w:val="222"/>
        </w:trPr>
        <w:tc>
          <w:tcPr>
            <w:tcW w:w="9645" w:type="dxa"/>
            <w:gridSpan w:val="5"/>
          </w:tcPr>
          <w:p w14:paraId="194EF1F9"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25652C" w:rsidRPr="00877E63" w14:paraId="75F3A166" w14:textId="77777777" w:rsidTr="00F42CC0">
        <w:trPr>
          <w:gridAfter w:val="1"/>
          <w:wAfter w:w="6" w:type="dxa"/>
          <w:trHeight w:val="446"/>
        </w:trPr>
        <w:tc>
          <w:tcPr>
            <w:tcW w:w="1418" w:type="dxa"/>
          </w:tcPr>
          <w:p w14:paraId="61DDAE27"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06F06CE" w14:textId="77777777" w:rsidR="0025652C" w:rsidRPr="00877E63" w:rsidRDefault="0025652C"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0E64D140" w14:textId="77777777" w:rsidR="0025652C" w:rsidRPr="00877E63" w:rsidRDefault="0025652C"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4CBC3182" w14:textId="77777777" w:rsidR="0025652C" w:rsidRPr="00877E63" w:rsidRDefault="0025652C"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6AC416F9" w14:textId="77777777" w:rsidR="0025652C" w:rsidRPr="00877E63" w:rsidRDefault="0025652C"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FB24AFC"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25652C" w:rsidRPr="00877E63" w14:paraId="305DC977" w14:textId="77777777" w:rsidTr="00F42CC0">
        <w:trPr>
          <w:gridAfter w:val="1"/>
          <w:wAfter w:w="6" w:type="dxa"/>
          <w:trHeight w:val="1782"/>
        </w:trPr>
        <w:tc>
          <w:tcPr>
            <w:tcW w:w="1418" w:type="dxa"/>
          </w:tcPr>
          <w:p w14:paraId="1E83D000" w14:textId="77777777" w:rsidR="0025652C" w:rsidRPr="00877E63" w:rsidRDefault="0025652C" w:rsidP="00F42CC0">
            <w:pPr>
              <w:pStyle w:val="TableParagraph"/>
              <w:ind w:left="105" w:right="98"/>
              <w:jc w:val="both"/>
              <w:rPr>
                <w:rFonts w:ascii="Arial" w:hAnsi="Arial" w:cs="Arial"/>
                <w:sz w:val="20"/>
                <w:szCs w:val="20"/>
              </w:rPr>
            </w:pPr>
            <w:r w:rsidRPr="00877E63">
              <w:rPr>
                <w:rFonts w:ascii="Arial" w:hAnsi="Arial" w:cs="Arial"/>
                <w:sz w:val="20"/>
                <w:szCs w:val="20"/>
              </w:rPr>
              <w:t xml:space="preserve">Profesional en capacitación en gestión </w:t>
            </w:r>
            <w:r>
              <w:rPr>
                <w:rFonts w:ascii="Arial" w:eastAsia="Calibri" w:hAnsi="Arial" w:cs="Arial"/>
                <w:sz w:val="20"/>
                <w:szCs w:val="20"/>
                <w:lang w:val="es-PE"/>
              </w:rPr>
              <w:t xml:space="preserve">de recursos naturales y/o afines </w:t>
            </w:r>
          </w:p>
        </w:tc>
        <w:tc>
          <w:tcPr>
            <w:tcW w:w="2126" w:type="dxa"/>
          </w:tcPr>
          <w:p w14:paraId="41CF52E9" w14:textId="77777777" w:rsidR="0025652C" w:rsidRPr="00192248" w:rsidRDefault="0025652C" w:rsidP="00F42CC0">
            <w:pPr>
              <w:pStyle w:val="TableParagraph"/>
              <w:ind w:left="8" w:right="146"/>
              <w:rPr>
                <w:rFonts w:ascii="Arial" w:hAnsi="Arial" w:cs="Arial"/>
                <w:sz w:val="20"/>
                <w:szCs w:val="20"/>
                <w:lang w:val="es-PE"/>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2268" w:type="dxa"/>
          </w:tcPr>
          <w:p w14:paraId="49AC965A" w14:textId="77777777" w:rsidR="0025652C" w:rsidRPr="006714CD" w:rsidRDefault="0025652C" w:rsidP="00F42CC0">
            <w:pPr>
              <w:pStyle w:val="Cuadrculaclara-nfasis31"/>
              <w:spacing w:after="0" w:line="240" w:lineRule="auto"/>
              <w:ind w:left="138" w:right="141"/>
              <w:rPr>
                <w:rFonts w:ascii="Arial" w:hAnsi="Arial" w:cs="Arial"/>
                <w:sz w:val="20"/>
                <w:szCs w:val="20"/>
                <w:lang w:val="es-AR"/>
              </w:rPr>
            </w:pPr>
            <w:r w:rsidRPr="006714CD">
              <w:rPr>
                <w:rFonts w:ascii="Arial" w:hAnsi="Arial" w:cs="Arial"/>
                <w:sz w:val="20"/>
                <w:szCs w:val="20"/>
                <w:lang w:val="es-AR"/>
              </w:rPr>
              <w:t xml:space="preserve">Experiencia no menor de 18 meses </w:t>
            </w:r>
          </w:p>
        </w:tc>
        <w:tc>
          <w:tcPr>
            <w:tcW w:w="3827" w:type="dxa"/>
          </w:tcPr>
          <w:p w14:paraId="7D10CF23" w14:textId="77777777" w:rsidR="0025652C" w:rsidRPr="00877E63" w:rsidRDefault="0025652C" w:rsidP="00F42CC0">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Adjuntar copias fedateadas.</w:t>
            </w:r>
          </w:p>
          <w:p w14:paraId="08E766C2" w14:textId="77777777" w:rsidR="0025652C" w:rsidRPr="00877E63" w:rsidRDefault="0025652C" w:rsidP="00F42CC0">
            <w:pPr>
              <w:pStyle w:val="TableParagraph"/>
              <w:spacing w:line="206" w:lineRule="exact"/>
              <w:ind w:left="105"/>
              <w:rPr>
                <w:rFonts w:ascii="Arial" w:hAnsi="Arial" w:cs="Arial"/>
                <w:sz w:val="20"/>
                <w:szCs w:val="20"/>
              </w:rPr>
            </w:pPr>
          </w:p>
        </w:tc>
      </w:tr>
    </w:tbl>
    <w:p w14:paraId="044F97A3" w14:textId="77777777" w:rsidR="00D8336F" w:rsidRPr="00877E63" w:rsidRDefault="00D8336F" w:rsidP="00D8336F">
      <w:pPr>
        <w:autoSpaceDE w:val="0"/>
        <w:autoSpaceDN w:val="0"/>
        <w:adjustRightInd w:val="0"/>
        <w:spacing w:after="0" w:line="240" w:lineRule="auto"/>
        <w:jc w:val="both"/>
        <w:rPr>
          <w:rFonts w:ascii="Arial" w:eastAsia="Calibri" w:hAnsi="Arial" w:cs="Arial"/>
          <w:sz w:val="20"/>
          <w:szCs w:val="20"/>
        </w:rPr>
      </w:pPr>
    </w:p>
    <w:p w14:paraId="7AFD6F59" w14:textId="26068FEE" w:rsidR="00D8336F" w:rsidRDefault="00D8336F" w:rsidP="00D8336F">
      <w:pPr>
        <w:autoSpaceDE w:val="0"/>
        <w:autoSpaceDN w:val="0"/>
        <w:adjustRightInd w:val="0"/>
        <w:spacing w:after="0" w:line="240" w:lineRule="auto"/>
        <w:ind w:left="567"/>
        <w:jc w:val="both"/>
        <w:rPr>
          <w:rFonts w:ascii="Arial" w:hAnsi="Arial" w:cs="Arial"/>
          <w:b/>
          <w:bCs/>
          <w:sz w:val="20"/>
          <w:szCs w:val="20"/>
        </w:rPr>
      </w:pPr>
    </w:p>
    <w:p w14:paraId="64CC6371" w14:textId="100FD8EB" w:rsidR="00A43FAB" w:rsidRDefault="00A43FAB" w:rsidP="00D8336F">
      <w:pPr>
        <w:autoSpaceDE w:val="0"/>
        <w:autoSpaceDN w:val="0"/>
        <w:adjustRightInd w:val="0"/>
        <w:spacing w:after="0" w:line="240" w:lineRule="auto"/>
        <w:ind w:left="567"/>
        <w:jc w:val="both"/>
        <w:rPr>
          <w:rFonts w:ascii="Arial" w:hAnsi="Arial" w:cs="Arial"/>
          <w:b/>
          <w:bCs/>
          <w:sz w:val="20"/>
          <w:szCs w:val="20"/>
        </w:rPr>
      </w:pPr>
    </w:p>
    <w:p w14:paraId="7C79085A" w14:textId="5D85D83E" w:rsidR="00D8336F" w:rsidRDefault="00D8336F" w:rsidP="00D8336F">
      <w:pPr>
        <w:autoSpaceDE w:val="0"/>
        <w:autoSpaceDN w:val="0"/>
        <w:adjustRightInd w:val="0"/>
        <w:spacing w:after="0" w:line="240" w:lineRule="auto"/>
        <w:ind w:left="567"/>
        <w:jc w:val="both"/>
        <w:rPr>
          <w:rFonts w:ascii="Arial" w:eastAsia="Calibri" w:hAnsi="Arial" w:cs="Arial"/>
          <w:sz w:val="20"/>
          <w:szCs w:val="20"/>
        </w:rPr>
      </w:pPr>
      <w:r>
        <w:rPr>
          <w:rFonts w:ascii="Arial" w:hAnsi="Arial" w:cs="Arial"/>
          <w:b/>
          <w:bCs/>
          <w:sz w:val="20"/>
          <w:szCs w:val="20"/>
        </w:rPr>
        <w:lastRenderedPageBreak/>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2 </w:t>
      </w:r>
      <w:r>
        <w:rPr>
          <w:rFonts w:ascii="Arial" w:eastAsia="Calibri" w:hAnsi="Arial" w:cs="Arial"/>
          <w:sz w:val="20"/>
          <w:szCs w:val="20"/>
        </w:rPr>
        <w:t xml:space="preserve">talleres de </w:t>
      </w:r>
      <w:r w:rsidRPr="00AB0B4B">
        <w:rPr>
          <w:rFonts w:ascii="Arial" w:hAnsi="Arial" w:cs="Arial"/>
          <w:sz w:val="20"/>
          <w:szCs w:val="20"/>
        </w:rPr>
        <w:t xml:space="preserve">capacitación en diseño </w:t>
      </w:r>
      <w:r>
        <w:rPr>
          <w:rFonts w:ascii="Arial" w:hAnsi="Arial" w:cs="Arial"/>
          <w:sz w:val="20"/>
          <w:szCs w:val="20"/>
        </w:rPr>
        <w:t xml:space="preserve">e instalación de </w:t>
      </w:r>
      <w:r w:rsidRPr="00AB0B4B">
        <w:rPr>
          <w:rFonts w:ascii="Arial" w:hAnsi="Arial" w:cs="Arial"/>
          <w:sz w:val="20"/>
          <w:szCs w:val="20"/>
        </w:rPr>
        <w:t>plantaciones forestales y Capacitación en mantenimiento, protección y manejo silvicultural de plantaciones forestales</w:t>
      </w:r>
      <w:r>
        <w:rPr>
          <w:rFonts w:ascii="Arial" w:eastAsia="Calibri" w:hAnsi="Arial" w:cs="Arial"/>
          <w:sz w:val="20"/>
          <w:szCs w:val="20"/>
        </w:rPr>
        <w:t>.</w:t>
      </w:r>
    </w:p>
    <w:p w14:paraId="72C5AEF1" w14:textId="77777777" w:rsidR="00A43FAB" w:rsidRDefault="00A43FAB" w:rsidP="00D8336F">
      <w:pPr>
        <w:autoSpaceDE w:val="0"/>
        <w:autoSpaceDN w:val="0"/>
        <w:adjustRightInd w:val="0"/>
        <w:spacing w:after="0" w:line="240" w:lineRule="auto"/>
        <w:ind w:left="567"/>
        <w:jc w:val="both"/>
        <w:rPr>
          <w:rFonts w:ascii="Arial" w:eastAsia="Calibri" w:hAnsi="Arial" w:cs="Arial"/>
          <w:sz w:val="20"/>
          <w:szCs w:val="20"/>
        </w:rPr>
      </w:pPr>
    </w:p>
    <w:p w14:paraId="4A42511E" w14:textId="127D9BCD" w:rsidR="00D8336F" w:rsidRDefault="00D8336F" w:rsidP="00D8336F">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Pr>
          <w:rFonts w:ascii="Arial" w:eastAsia="Calibri" w:hAnsi="Arial" w:cs="Arial"/>
          <w:b/>
          <w:bCs/>
          <w:sz w:val="20"/>
          <w:szCs w:val="20"/>
        </w:rPr>
        <w:t>7</w:t>
      </w:r>
      <w:r w:rsidRPr="00AB0B4B">
        <w:rPr>
          <w:rFonts w:ascii="Arial" w:eastAsia="Calibri" w:hAnsi="Arial" w:cs="Arial"/>
          <w:b/>
          <w:bCs/>
          <w:sz w:val="20"/>
          <w:szCs w:val="20"/>
        </w:rPr>
        <w:t>: Perfil requerido</w:t>
      </w:r>
    </w:p>
    <w:p w14:paraId="6D2EBF71" w14:textId="77777777" w:rsidR="00D8336F" w:rsidRPr="00877E63" w:rsidRDefault="00D8336F" w:rsidP="00D8336F">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8F6AAF" w:rsidRPr="00877E63" w14:paraId="1AFAFB8F" w14:textId="77777777" w:rsidTr="00F42CC0">
        <w:trPr>
          <w:trHeight w:val="224"/>
        </w:trPr>
        <w:tc>
          <w:tcPr>
            <w:tcW w:w="8901" w:type="dxa"/>
            <w:gridSpan w:val="4"/>
            <w:shd w:val="clear" w:color="auto" w:fill="EDEBE0"/>
          </w:tcPr>
          <w:p w14:paraId="08074BFE"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8F6AAF" w:rsidRPr="00877E63" w14:paraId="610C0A06" w14:textId="77777777" w:rsidTr="00F42CC0">
        <w:trPr>
          <w:trHeight w:val="224"/>
        </w:trPr>
        <w:tc>
          <w:tcPr>
            <w:tcW w:w="1751" w:type="dxa"/>
            <w:shd w:val="clear" w:color="auto" w:fill="EDEBE0"/>
          </w:tcPr>
          <w:p w14:paraId="29915DD7"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48C9C01F"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7EDC35E2"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8F6AAF" w:rsidRPr="00877E63" w14:paraId="493302D2" w14:textId="77777777" w:rsidTr="00F42CC0">
        <w:trPr>
          <w:trHeight w:val="216"/>
        </w:trPr>
        <w:tc>
          <w:tcPr>
            <w:tcW w:w="1751" w:type="dxa"/>
          </w:tcPr>
          <w:p w14:paraId="25E969D0" w14:textId="77777777" w:rsidR="008F6AAF" w:rsidRPr="00877E63" w:rsidRDefault="008F6AAF" w:rsidP="00F42CC0">
            <w:pPr>
              <w:pStyle w:val="TableParagraph"/>
              <w:rPr>
                <w:rFonts w:ascii="Arial" w:hAnsi="Arial" w:cs="Arial"/>
                <w:sz w:val="20"/>
                <w:szCs w:val="20"/>
              </w:rPr>
            </w:pPr>
          </w:p>
          <w:p w14:paraId="068D1E0B" w14:textId="77777777" w:rsidR="008F6AAF" w:rsidRPr="00877E63" w:rsidRDefault="008F6AAF"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6EC6386D" w14:textId="77777777" w:rsidR="008F6AAF" w:rsidRPr="00877E63" w:rsidRDefault="008F6AAF" w:rsidP="00F42CC0">
            <w:pPr>
              <w:pStyle w:val="TableParagraph"/>
              <w:rPr>
                <w:rFonts w:ascii="Arial" w:hAnsi="Arial" w:cs="Arial"/>
                <w:sz w:val="20"/>
                <w:szCs w:val="20"/>
              </w:rPr>
            </w:pPr>
          </w:p>
          <w:p w14:paraId="456FA2C9" w14:textId="77777777" w:rsidR="008F6AAF" w:rsidRPr="00877E63" w:rsidRDefault="008F6AAF" w:rsidP="00F42CC0">
            <w:pPr>
              <w:pStyle w:val="TableParagraph"/>
              <w:spacing w:before="11"/>
              <w:rPr>
                <w:rFonts w:ascii="Arial" w:hAnsi="Arial" w:cs="Arial"/>
                <w:sz w:val="20"/>
                <w:szCs w:val="20"/>
              </w:rPr>
            </w:pPr>
          </w:p>
          <w:p w14:paraId="66C4D627" w14:textId="77777777" w:rsidR="008F6AAF" w:rsidRPr="00877E63" w:rsidRDefault="008F6AAF"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28588DE8" w14:textId="77777777" w:rsidR="008F6AAF" w:rsidRPr="00877E63" w:rsidRDefault="008F6AAF"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6848BACC" w14:textId="77777777" w:rsidR="008F6AAF" w:rsidRPr="00877E63" w:rsidRDefault="008F6AAF"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8F6AAF" w:rsidRPr="00877E63" w14:paraId="2B883A90" w14:textId="77777777" w:rsidTr="00F42CC0">
        <w:trPr>
          <w:trHeight w:val="224"/>
        </w:trPr>
        <w:tc>
          <w:tcPr>
            <w:tcW w:w="8901" w:type="dxa"/>
            <w:gridSpan w:val="4"/>
          </w:tcPr>
          <w:p w14:paraId="44FFFC8B"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8F6AAF" w:rsidRPr="00877E63" w14:paraId="484C873B" w14:textId="77777777" w:rsidTr="00F42CC0">
        <w:trPr>
          <w:trHeight w:val="450"/>
        </w:trPr>
        <w:tc>
          <w:tcPr>
            <w:tcW w:w="1751" w:type="dxa"/>
          </w:tcPr>
          <w:p w14:paraId="243B6687"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15D91612" w14:textId="77777777" w:rsidR="008F6AAF" w:rsidRPr="00877E63" w:rsidRDefault="008F6AAF"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44307FE3" w14:textId="77777777" w:rsidR="008F6AAF" w:rsidRPr="00877E63" w:rsidRDefault="008F6AAF"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13A70F05" w14:textId="77777777" w:rsidR="008F6AAF" w:rsidRPr="00877E63" w:rsidRDefault="008F6AAF"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Pr>
                <w:rFonts w:ascii="Arial" w:hAnsi="Arial" w:cs="Arial"/>
                <w:b/>
                <w:sz w:val="20"/>
                <w:szCs w:val="20"/>
              </w:rPr>
              <w:t xml:space="preserve"> </w:t>
            </w:r>
            <w:r w:rsidRPr="00877E63">
              <w:rPr>
                <w:rFonts w:ascii="Arial" w:hAnsi="Arial" w:cs="Arial"/>
                <w:b/>
                <w:sz w:val="20"/>
                <w:szCs w:val="20"/>
              </w:rPr>
              <w:t>de</w:t>
            </w:r>
          </w:p>
          <w:p w14:paraId="0AF7E758" w14:textId="77777777" w:rsidR="008F6AAF" w:rsidRPr="00877E63" w:rsidRDefault="008F6AAF"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6372DB1B"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8F6AAF" w:rsidRPr="00877E63" w14:paraId="786972C2" w14:textId="77777777" w:rsidTr="00F42CC0">
        <w:trPr>
          <w:trHeight w:val="1682"/>
        </w:trPr>
        <w:tc>
          <w:tcPr>
            <w:tcW w:w="1751" w:type="dxa"/>
          </w:tcPr>
          <w:p w14:paraId="3AECB5E8" w14:textId="77777777" w:rsidR="008F6AAF" w:rsidRPr="00877E63" w:rsidRDefault="008F6AAF" w:rsidP="00F42CC0">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2360" w:type="dxa"/>
          </w:tcPr>
          <w:p w14:paraId="260B4619" w14:textId="77777777" w:rsidR="008F6AAF" w:rsidRPr="00877E63" w:rsidRDefault="008F6AAF" w:rsidP="00F42CC0">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198CE522" w14:textId="77777777" w:rsidR="008F6AAF" w:rsidRPr="00877E63" w:rsidRDefault="008F6AAF" w:rsidP="00F42CC0">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D3EF7BB" w14:textId="77777777" w:rsidR="008F6AAF" w:rsidRPr="00877E63" w:rsidRDefault="008F6AAF" w:rsidP="00F42CC0">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03B2AB7C" w14:textId="77777777" w:rsidR="008F6AAF" w:rsidRPr="00877E63" w:rsidRDefault="008F6AAF" w:rsidP="00F42CC0">
            <w:pPr>
              <w:pStyle w:val="TableParagraph"/>
              <w:spacing w:line="206" w:lineRule="exact"/>
              <w:ind w:left="105"/>
              <w:rPr>
                <w:rFonts w:ascii="Arial" w:hAnsi="Arial" w:cs="Arial"/>
                <w:sz w:val="20"/>
                <w:szCs w:val="20"/>
              </w:rPr>
            </w:pPr>
          </w:p>
        </w:tc>
      </w:tr>
    </w:tbl>
    <w:p w14:paraId="3FB90E6A" w14:textId="77777777" w:rsidR="00D8336F" w:rsidRDefault="00D8336F" w:rsidP="00D8336F">
      <w:pPr>
        <w:autoSpaceDE w:val="0"/>
        <w:autoSpaceDN w:val="0"/>
        <w:adjustRightInd w:val="0"/>
        <w:spacing w:after="0" w:line="240" w:lineRule="auto"/>
        <w:ind w:left="1134" w:hanging="567"/>
        <w:jc w:val="both"/>
        <w:rPr>
          <w:rFonts w:ascii="Arial" w:eastAsia="Calibri" w:hAnsi="Arial" w:cs="Arial"/>
          <w:sz w:val="20"/>
          <w:szCs w:val="20"/>
        </w:rPr>
      </w:pPr>
    </w:p>
    <w:p w14:paraId="396AE202" w14:textId="79161184" w:rsidR="00D8336F" w:rsidRDefault="00D8336F" w:rsidP="00D8336F">
      <w:pPr>
        <w:autoSpaceDE w:val="0"/>
        <w:autoSpaceDN w:val="0"/>
        <w:adjustRightInd w:val="0"/>
        <w:spacing w:after="0" w:line="240" w:lineRule="auto"/>
        <w:ind w:left="1134"/>
        <w:jc w:val="both"/>
        <w:rPr>
          <w:rFonts w:ascii="Arial" w:eastAsia="Calibri" w:hAnsi="Arial" w:cs="Arial"/>
          <w:sz w:val="20"/>
          <w:szCs w:val="20"/>
        </w:rPr>
      </w:pPr>
      <w:r>
        <w:rPr>
          <w:rFonts w:ascii="Arial" w:hAnsi="Arial" w:cs="Arial"/>
          <w:b/>
          <w:bCs/>
          <w:sz w:val="20"/>
          <w:szCs w:val="20"/>
        </w:rPr>
        <w:t>V</w:t>
      </w:r>
      <w:r w:rsidRPr="00242E9A">
        <w:rPr>
          <w:rFonts w:ascii="Arial" w:hAnsi="Arial" w:cs="Arial"/>
          <w:b/>
          <w:bCs/>
          <w:sz w:val="20"/>
          <w:szCs w:val="20"/>
        </w:rPr>
        <w:t>isita a experiencias exitosas en plantación con especies forestales nativas y exóticas</w:t>
      </w:r>
      <w:r>
        <w:t xml:space="preserve">. Se </w:t>
      </w:r>
      <w:bookmarkStart w:id="22" w:name="_Hlk110356689"/>
      <w:r w:rsidRPr="00242E9A">
        <w:rPr>
          <w:rFonts w:ascii="Arial" w:hAnsi="Arial" w:cs="Arial"/>
          <w:sz w:val="20"/>
          <w:szCs w:val="20"/>
        </w:rPr>
        <w:t>realizará 01 pasantía</w:t>
      </w:r>
      <w:r w:rsidR="00A43FAB">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bookmarkEnd w:id="21"/>
    <w:bookmarkEnd w:id="22"/>
    <w:p w14:paraId="05E86C9E" w14:textId="77777777" w:rsidR="00DE1BC9" w:rsidRPr="00002A6A" w:rsidRDefault="00DE1BC9" w:rsidP="00DE1BC9">
      <w:pPr>
        <w:widowControl w:val="0"/>
        <w:suppressAutoHyphens/>
        <w:spacing w:after="0" w:line="240" w:lineRule="auto"/>
        <w:ind w:left="1701"/>
        <w:jc w:val="both"/>
        <w:rPr>
          <w:rFonts w:ascii="Arial" w:eastAsia="MS Mincho" w:hAnsi="Arial" w:cs="Arial"/>
          <w:b/>
          <w:sz w:val="20"/>
          <w:szCs w:val="20"/>
          <w:u w:val="single"/>
          <w:lang w:eastAsia="es-ES"/>
        </w:rPr>
      </w:pPr>
    </w:p>
    <w:p w14:paraId="409BA6D7"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facultativa: </w:t>
      </w:r>
    </w:p>
    <w:p w14:paraId="2E5C5DD9" w14:textId="77777777" w:rsidR="00DE1BC9" w:rsidRPr="00002A6A" w:rsidRDefault="00DE1BC9" w:rsidP="00DE1BC9">
      <w:pPr>
        <w:widowControl w:val="0"/>
        <w:numPr>
          <w:ilvl w:val="0"/>
          <w:numId w:val="17"/>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Certificado de inscripción o reinscripción en el registro de la Micro y Pequeña Empresa – REMYPE, de ser el caso</w:t>
      </w:r>
      <w:r w:rsidRPr="00002A6A">
        <w:rPr>
          <w:rFonts w:ascii="Arial" w:eastAsia="MS Mincho" w:hAnsi="Arial" w:cs="Arial"/>
          <w:sz w:val="20"/>
          <w:szCs w:val="20"/>
          <w:vertAlign w:val="superscript"/>
          <w:lang w:val="es-ES_tradnl" w:eastAsia="es-ES"/>
        </w:rPr>
        <w:footnoteReference w:id="3"/>
      </w:r>
      <w:r w:rsidRPr="00002A6A">
        <w:rPr>
          <w:rFonts w:ascii="Arial" w:eastAsia="MS Mincho" w:hAnsi="Arial" w:cs="Arial"/>
          <w:sz w:val="20"/>
          <w:szCs w:val="20"/>
          <w:lang w:val="es-ES_tradnl" w:eastAsia="es-ES"/>
        </w:rPr>
        <w:t>.</w:t>
      </w:r>
    </w:p>
    <w:p w14:paraId="28891C3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eastAsia="es-ES"/>
        </w:rPr>
      </w:pPr>
    </w:p>
    <w:p w14:paraId="2F0BF6F2" w14:textId="467AA799" w:rsidR="00DE1BC9" w:rsidRPr="008F6AAF" w:rsidRDefault="00DE1BC9" w:rsidP="00DE1BC9">
      <w:pPr>
        <w:pStyle w:val="Prrafodelista"/>
        <w:widowControl w:val="0"/>
        <w:numPr>
          <w:ilvl w:val="0"/>
          <w:numId w:val="43"/>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En el caso de microempresas y pequeñas empresas integradas por | personas con discapacidad, o en el caso de consorcios conformados en su totalidad por estas empresas, deben presentar la constancia o certificado con el cual acredite su inscripción en el Registro de Empresas Promocionales para Personas con Discapacidad</w:t>
      </w:r>
      <w:r w:rsidRPr="00002A6A">
        <w:rPr>
          <w:rFonts w:ascii="Arial" w:hAnsi="Arial" w:cs="Arial"/>
          <w:sz w:val="20"/>
          <w:szCs w:val="20"/>
          <w:vertAlign w:val="superscript"/>
          <w:lang w:val="es-ES_tradnl" w:eastAsia="es-ES"/>
        </w:rPr>
        <w:footnoteReference w:id="4"/>
      </w:r>
      <w:r w:rsidRPr="00002A6A">
        <w:rPr>
          <w:rFonts w:ascii="Arial" w:eastAsia="MS Mincho" w:hAnsi="Arial" w:cs="Arial"/>
          <w:sz w:val="20"/>
          <w:szCs w:val="20"/>
          <w:vertAlign w:val="superscript"/>
          <w:lang w:val="es-ES_tradnl" w:eastAsia="es-ES"/>
        </w:rPr>
        <w:t xml:space="preserve">. </w:t>
      </w:r>
    </w:p>
    <w:p w14:paraId="6A7C7112" w14:textId="77777777" w:rsidR="008F6AAF" w:rsidRPr="00002A6A" w:rsidRDefault="008F6AAF" w:rsidP="008F6AAF">
      <w:pPr>
        <w:pStyle w:val="Prrafodelista"/>
        <w:widowControl w:val="0"/>
        <w:suppressAutoHyphens/>
        <w:spacing w:after="0" w:line="240" w:lineRule="auto"/>
        <w:ind w:left="1134"/>
        <w:jc w:val="both"/>
        <w:rPr>
          <w:rFonts w:ascii="Arial" w:eastAsia="MS Mincho" w:hAnsi="Arial" w:cs="Arial"/>
          <w:sz w:val="20"/>
          <w:szCs w:val="20"/>
          <w:lang w:eastAsia="es-ES"/>
        </w:rPr>
      </w:pPr>
    </w:p>
    <w:p w14:paraId="790D65A5" w14:textId="77777777" w:rsidR="00DE1BC9" w:rsidRPr="00002A6A" w:rsidRDefault="00DE1BC9" w:rsidP="00DE1BC9">
      <w:pPr>
        <w:widowControl w:val="0"/>
        <w:numPr>
          <w:ilvl w:val="0"/>
          <w:numId w:val="17"/>
        </w:numPr>
        <w:tabs>
          <w:tab w:val="left" w:pos="0"/>
        </w:tabs>
        <w:spacing w:after="0" w:line="240" w:lineRule="auto"/>
        <w:ind w:left="1134"/>
        <w:contextualSpacing/>
        <w:jc w:val="both"/>
        <w:rPr>
          <w:rFonts w:ascii="Arial" w:eastAsia="Batang" w:hAnsi="Arial" w:cs="Arial"/>
          <w:sz w:val="20"/>
          <w:szCs w:val="20"/>
          <w:lang w:val="es-ES_tradnl" w:eastAsia="es-PE"/>
        </w:rPr>
      </w:pPr>
      <w:r w:rsidRPr="00002A6A">
        <w:rPr>
          <w:rFonts w:ascii="Arial" w:eastAsia="Batang" w:hAnsi="Arial" w:cs="Arial"/>
          <w:b/>
          <w:sz w:val="20"/>
          <w:szCs w:val="20"/>
          <w:lang w:val="es-ES_tradnl" w:eastAsia="es-PE"/>
        </w:rPr>
        <w:t>Factor Experiencia del Postor:</w:t>
      </w:r>
      <w:r w:rsidRPr="00002A6A">
        <w:rPr>
          <w:rFonts w:ascii="Arial" w:eastAsia="Batang" w:hAnsi="Arial" w:cs="Arial"/>
          <w:sz w:val="20"/>
          <w:szCs w:val="20"/>
          <w:lang w:val="es-ES_tradnl" w:eastAsia="es-PE"/>
        </w:rPr>
        <w:t xml:space="preserve"> </w:t>
      </w:r>
    </w:p>
    <w:p w14:paraId="120172F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r w:rsidRPr="00002A6A">
        <w:rPr>
          <w:rFonts w:ascii="Arial" w:eastAsia="Batang" w:hAnsi="Arial" w:cs="Arial"/>
          <w:sz w:val="20"/>
          <w:szCs w:val="20"/>
          <w:lang w:val="es-ES_tradnl" w:eastAsia="es-PE"/>
        </w:rPr>
        <w:t xml:space="preserve">Copia simple de contratos, órdenes de compra, y su respectiva conformidad por la prestación efectuada; o comprobantes de pago cuya cancelación se acredite documental y fehacientemente (sello de pagado o cancelado o adjuntar comprobante o </w:t>
      </w:r>
      <w:proofErr w:type="spellStart"/>
      <w:r w:rsidRPr="00002A6A">
        <w:rPr>
          <w:rFonts w:ascii="Arial" w:eastAsia="Batang" w:hAnsi="Arial" w:cs="Arial"/>
          <w:sz w:val="20"/>
          <w:szCs w:val="20"/>
          <w:lang w:val="es-ES_tradnl" w:eastAsia="es-PE"/>
        </w:rPr>
        <w:t>voucher</w:t>
      </w:r>
      <w:proofErr w:type="spellEnd"/>
      <w:r w:rsidRPr="00002A6A">
        <w:rPr>
          <w:rFonts w:ascii="Arial" w:eastAsia="Batang" w:hAnsi="Arial" w:cs="Arial"/>
          <w:sz w:val="20"/>
          <w:szCs w:val="20"/>
          <w:lang w:val="es-ES_tradnl" w:eastAsia="es-PE"/>
        </w:rPr>
        <w:t xml:space="preserve">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002A6A">
        <w:rPr>
          <w:rFonts w:ascii="Arial" w:eastAsia="Batang" w:hAnsi="Arial" w:cs="Arial"/>
          <w:b/>
          <w:sz w:val="20"/>
          <w:szCs w:val="20"/>
          <w:lang w:val="es-ES_tradnl" w:eastAsia="es-PE"/>
        </w:rPr>
        <w:t xml:space="preserve">(Anexo </w:t>
      </w:r>
      <w:proofErr w:type="spellStart"/>
      <w:r w:rsidRPr="00002A6A">
        <w:rPr>
          <w:rFonts w:ascii="Arial" w:eastAsia="Batang" w:hAnsi="Arial" w:cs="Arial"/>
          <w:b/>
          <w:sz w:val="20"/>
          <w:szCs w:val="20"/>
          <w:lang w:val="es-ES_tradnl" w:eastAsia="es-PE"/>
        </w:rPr>
        <w:t>Nº</w:t>
      </w:r>
      <w:proofErr w:type="spellEnd"/>
      <w:r w:rsidRPr="00002A6A">
        <w:rPr>
          <w:rFonts w:ascii="Arial" w:eastAsia="Batang" w:hAnsi="Arial" w:cs="Arial"/>
          <w:b/>
          <w:sz w:val="20"/>
          <w:szCs w:val="20"/>
          <w:lang w:val="es-ES_tradnl" w:eastAsia="es-PE"/>
        </w:rPr>
        <w:t xml:space="preserve"> 07)</w:t>
      </w:r>
      <w:r w:rsidRPr="00002A6A">
        <w:rPr>
          <w:rFonts w:ascii="Arial" w:eastAsia="Batang" w:hAnsi="Arial" w:cs="Arial"/>
          <w:sz w:val="20"/>
          <w:szCs w:val="20"/>
          <w:lang w:val="es-ES_tradnl" w:eastAsia="es-PE"/>
        </w:rPr>
        <w:t xml:space="preserve"> referido a la Experiencia del Postor, la cual será de 20 contrataciones como máximo.</w:t>
      </w:r>
      <w:r w:rsidRPr="00002A6A">
        <w:rPr>
          <w:rFonts w:ascii="Arial" w:eastAsia="Batang" w:hAnsi="Arial" w:cs="Arial"/>
          <w:sz w:val="20"/>
          <w:szCs w:val="20"/>
          <w:lang w:val="es-ES" w:eastAsia="es-PE"/>
        </w:rPr>
        <w:t xml:space="preserve"> (Si se consideran facturas, estas deben tener un </w:t>
      </w:r>
      <w:proofErr w:type="spellStart"/>
      <w:r w:rsidRPr="00002A6A">
        <w:rPr>
          <w:rFonts w:ascii="Arial" w:eastAsia="Batang" w:hAnsi="Arial" w:cs="Arial"/>
          <w:sz w:val="20"/>
          <w:szCs w:val="20"/>
          <w:lang w:val="es-ES" w:eastAsia="es-PE"/>
        </w:rPr>
        <w:t>voucher</w:t>
      </w:r>
      <w:proofErr w:type="spellEnd"/>
      <w:r w:rsidRPr="00002A6A">
        <w:rPr>
          <w:rFonts w:ascii="Arial" w:eastAsia="Batang" w:hAnsi="Arial" w:cs="Arial"/>
          <w:sz w:val="20"/>
          <w:szCs w:val="20"/>
          <w:lang w:val="es-ES" w:eastAsia="es-PE"/>
        </w:rPr>
        <w:t xml:space="preserve"> o deposito en cuenta que lo respalde. No se considerará solo la firma o sello de cancelado).</w:t>
      </w:r>
    </w:p>
    <w:p w14:paraId="5CA32EBD" w14:textId="77777777" w:rsidR="00DE1BC9" w:rsidRPr="00002A6A" w:rsidRDefault="00DE1BC9" w:rsidP="00DE1BC9">
      <w:pPr>
        <w:widowControl w:val="0"/>
        <w:spacing w:after="0" w:line="240" w:lineRule="auto"/>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ab/>
        <w:t xml:space="preserve">      </w:t>
      </w:r>
    </w:p>
    <w:p w14:paraId="1CAF3A4E"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SOBRE </w:t>
      </w:r>
      <w:proofErr w:type="spellStart"/>
      <w:r w:rsidRPr="00002A6A">
        <w:rPr>
          <w:rFonts w:ascii="Arial" w:eastAsia="MS Mincho" w:hAnsi="Arial" w:cs="Arial"/>
          <w:b/>
          <w:sz w:val="20"/>
          <w:szCs w:val="20"/>
          <w:lang w:val="es-ES_tradnl" w:eastAsia="es-ES"/>
        </w:rPr>
        <w:t>Nº</w:t>
      </w:r>
      <w:proofErr w:type="spellEnd"/>
      <w:r w:rsidRPr="00002A6A">
        <w:rPr>
          <w:rFonts w:ascii="Arial" w:eastAsia="MS Mincho" w:hAnsi="Arial" w:cs="Arial"/>
          <w:b/>
          <w:sz w:val="20"/>
          <w:szCs w:val="20"/>
          <w:lang w:val="es-ES_tradnl" w:eastAsia="es-ES"/>
        </w:rPr>
        <w:t xml:space="preserve"> 02 - PROPUESTA ECONÓMICA incluir anexo desagregado</w:t>
      </w:r>
    </w:p>
    <w:p w14:paraId="095C7990" w14:textId="77777777" w:rsidR="00DE1BC9" w:rsidRPr="00002A6A" w:rsidRDefault="00DE1BC9" w:rsidP="00DE1BC9">
      <w:pPr>
        <w:widowControl w:val="0"/>
        <w:tabs>
          <w:tab w:val="right" w:pos="10782"/>
        </w:tabs>
        <w:suppressAutoHyphens/>
        <w:spacing w:after="0" w:line="240" w:lineRule="auto"/>
        <w:ind w:left="1701"/>
        <w:jc w:val="both"/>
        <w:rPr>
          <w:rFonts w:ascii="Arial" w:eastAsia="MS Mincho" w:hAnsi="Arial" w:cs="Arial"/>
          <w:b/>
          <w:sz w:val="20"/>
          <w:szCs w:val="20"/>
          <w:lang w:val="es-ES_tradnl" w:eastAsia="es-ES"/>
        </w:rPr>
      </w:pPr>
    </w:p>
    <w:p w14:paraId="3BB037C5"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sz w:val="20"/>
          <w:szCs w:val="20"/>
          <w:lang w:eastAsia="es-PE"/>
        </w:rPr>
        <w:t xml:space="preserve">Precio ofertado expresado en Soles </w:t>
      </w:r>
      <w:r w:rsidRPr="00002A6A">
        <w:rPr>
          <w:rFonts w:ascii="Arial" w:eastAsia="Batang" w:hAnsi="Arial" w:cs="Arial"/>
          <w:b/>
          <w:color w:val="000000"/>
          <w:sz w:val="20"/>
          <w:szCs w:val="20"/>
          <w:lang w:eastAsia="es-PE"/>
        </w:rPr>
        <w:t xml:space="preserve">(Anexo </w:t>
      </w:r>
      <w:proofErr w:type="spellStart"/>
      <w:r w:rsidRPr="00002A6A">
        <w:rPr>
          <w:rFonts w:ascii="Arial" w:eastAsia="Batang" w:hAnsi="Arial" w:cs="Arial"/>
          <w:b/>
          <w:color w:val="000000"/>
          <w:sz w:val="20"/>
          <w:szCs w:val="20"/>
          <w:lang w:eastAsia="es-PE"/>
        </w:rPr>
        <w:t>Nº</w:t>
      </w:r>
      <w:proofErr w:type="spellEnd"/>
      <w:r w:rsidRPr="00002A6A">
        <w:rPr>
          <w:rFonts w:ascii="Arial" w:eastAsia="Batang" w:hAnsi="Arial" w:cs="Arial"/>
          <w:b/>
          <w:color w:val="000000"/>
          <w:sz w:val="20"/>
          <w:szCs w:val="20"/>
          <w:lang w:eastAsia="es-PE"/>
        </w:rPr>
        <w:t xml:space="preserve"> 06).</w:t>
      </w:r>
      <w:r w:rsidRPr="00002A6A">
        <w:rPr>
          <w:rFonts w:ascii="Arial" w:eastAsia="Batang" w:hAnsi="Arial" w:cs="Arial"/>
          <w:color w:val="000000"/>
          <w:sz w:val="20"/>
          <w:szCs w:val="20"/>
          <w:lang w:eastAsia="es-PE"/>
        </w:rPr>
        <w:t xml:space="preserve"> </w:t>
      </w:r>
    </w:p>
    <w:p w14:paraId="72584BB7"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Presupuesto detallado del proyecto incluyendo el costo unitario de cada actividad. (</w:t>
      </w:r>
      <w:r w:rsidRPr="00002A6A">
        <w:rPr>
          <w:rFonts w:ascii="Arial" w:eastAsia="Batang" w:hAnsi="Arial" w:cs="Arial"/>
          <w:b/>
          <w:color w:val="000000"/>
          <w:sz w:val="20"/>
          <w:szCs w:val="20"/>
          <w:lang w:eastAsia="es-PE"/>
        </w:rPr>
        <w:t xml:space="preserve">Anexos </w:t>
      </w:r>
      <w:r w:rsidRPr="00002A6A">
        <w:rPr>
          <w:rFonts w:ascii="Arial" w:eastAsia="Batang" w:hAnsi="Arial" w:cs="Arial"/>
          <w:b/>
          <w:color w:val="000000"/>
          <w:sz w:val="20"/>
          <w:szCs w:val="20"/>
          <w:lang w:eastAsia="es-PE"/>
        </w:rPr>
        <w:lastRenderedPageBreak/>
        <w:t>N°06.a)</w:t>
      </w:r>
    </w:p>
    <w:p w14:paraId="405DB2CD" w14:textId="25F490A6" w:rsidR="00DE1BC9"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monto total de la propuesta económica deberá ser expresado con dos decimales.</w:t>
      </w:r>
    </w:p>
    <w:p w14:paraId="325DFDC8" w14:textId="77777777" w:rsidR="004B0DAF" w:rsidRPr="00002A6A" w:rsidRDefault="004B0DAF" w:rsidP="004B0DAF">
      <w:pPr>
        <w:pStyle w:val="Prrafodelista"/>
        <w:widowControl w:val="0"/>
        <w:autoSpaceDE w:val="0"/>
        <w:autoSpaceDN w:val="0"/>
        <w:adjustRightInd w:val="0"/>
        <w:spacing w:after="0" w:line="240" w:lineRule="auto"/>
        <w:ind w:left="1560"/>
        <w:jc w:val="both"/>
        <w:rPr>
          <w:rFonts w:ascii="Arial" w:eastAsia="Batang" w:hAnsi="Arial" w:cs="Arial"/>
          <w:color w:val="000000"/>
          <w:sz w:val="20"/>
          <w:szCs w:val="20"/>
          <w:lang w:eastAsia="es-PE"/>
        </w:rPr>
      </w:pPr>
    </w:p>
    <w:p w14:paraId="113DE511"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DETERMINACIÓN DEL PUNTAJE TOTAL </w:t>
      </w:r>
    </w:p>
    <w:p w14:paraId="0E896E1B" w14:textId="77777777" w:rsidR="00DE1BC9" w:rsidRPr="00002A6A" w:rsidRDefault="00DE1BC9" w:rsidP="00DE1BC9">
      <w:pPr>
        <w:widowControl w:val="0"/>
        <w:spacing w:after="0" w:line="240" w:lineRule="auto"/>
        <w:ind w:left="851"/>
        <w:jc w:val="both"/>
        <w:rPr>
          <w:rFonts w:ascii="Arial" w:eastAsia="Batang" w:hAnsi="Arial" w:cs="Arial"/>
          <w:color w:val="000000"/>
          <w:sz w:val="20"/>
          <w:szCs w:val="20"/>
          <w:lang w:eastAsia="es-PE"/>
        </w:rPr>
      </w:pPr>
    </w:p>
    <w:p w14:paraId="4951CCB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Una vez evaluadas las propuestas técnica y económica se procederán a determinar el puntaje total de las mismas.</w:t>
      </w:r>
    </w:p>
    <w:p w14:paraId="62283AB6"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3C613FF8"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puntaje total de la propuesta será el promedio ponderado de ambas evaluaciones, obtenido de la siguiente fórmula:</w:t>
      </w:r>
    </w:p>
    <w:p w14:paraId="79DFDD7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1C4100CB" w14:textId="77777777" w:rsidR="00DE1BC9" w:rsidRPr="00002A6A" w:rsidRDefault="00DE1BC9" w:rsidP="00DE1BC9">
      <w:pPr>
        <w:widowControl w:val="0"/>
        <w:spacing w:after="0" w:line="240" w:lineRule="auto"/>
        <w:ind w:left="426" w:firstLine="708"/>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PTPi = c1 PTi + c2 PEi</w:t>
      </w:r>
    </w:p>
    <w:p w14:paraId="04C8334E"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 xml:space="preserve">Donde: </w:t>
      </w:r>
    </w:p>
    <w:p w14:paraId="0F64FCB9"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PTPi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total del postor i</w:t>
      </w:r>
    </w:p>
    <w:p w14:paraId="30400054"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PTi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técnica del postor i</w:t>
      </w:r>
    </w:p>
    <w:p w14:paraId="2259560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roofErr w:type="spellStart"/>
      <w:r w:rsidRPr="00002A6A">
        <w:rPr>
          <w:rFonts w:ascii="Arial" w:eastAsia="Batang" w:hAnsi="Arial" w:cs="Arial"/>
          <w:color w:val="000000"/>
          <w:sz w:val="20"/>
          <w:szCs w:val="20"/>
          <w:lang w:eastAsia="es-PE"/>
        </w:rPr>
        <w:t>PEi</w:t>
      </w:r>
      <w:proofErr w:type="spellEnd"/>
      <w:r w:rsidRPr="00002A6A">
        <w:rPr>
          <w:rFonts w:ascii="Arial" w:eastAsia="Batang" w:hAnsi="Arial" w:cs="Arial"/>
          <w:color w:val="000000"/>
          <w:sz w:val="20"/>
          <w:szCs w:val="20"/>
          <w:lang w:eastAsia="es-PE"/>
        </w:rPr>
        <w:t xml:space="preserve">   </w:t>
      </w:r>
      <w:r w:rsidRPr="00002A6A">
        <w:rPr>
          <w:rFonts w:ascii="Arial" w:eastAsia="Batang" w:hAnsi="Arial" w:cs="Arial"/>
          <w:color w:val="000000"/>
          <w:sz w:val="20"/>
          <w:szCs w:val="20"/>
          <w:lang w:eastAsia="es-PE"/>
        </w:rPr>
        <w:tab/>
        <w:t>= Puntaje por evaluación económica del postor i</w:t>
      </w:r>
    </w:p>
    <w:p w14:paraId="5847321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
    <w:p w14:paraId="3E5AC3B3"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002A6A">
        <w:rPr>
          <w:rFonts w:ascii="Arial" w:eastAsia="Batang" w:hAnsi="Arial" w:cs="Arial"/>
          <w:b/>
          <w:bCs/>
          <w:i/>
          <w:iCs/>
          <w:color w:val="000000"/>
          <w:sz w:val="20"/>
          <w:szCs w:val="20"/>
          <w:lang w:val="es-ES" w:eastAsia="es-PE"/>
        </w:rPr>
        <w:t xml:space="preserve">Se aplicarán las siguientes ponderaciones: </w:t>
      </w:r>
    </w:p>
    <w:p w14:paraId="3B128E35"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p>
    <w:p w14:paraId="51E65B79" w14:textId="77777777" w:rsidR="00DE1BC9" w:rsidRPr="00002A6A" w:rsidRDefault="00DE1BC9" w:rsidP="00DE1BC9">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002A6A">
        <w:rPr>
          <w:rFonts w:ascii="Arial" w:eastAsia="Batang" w:hAnsi="Arial" w:cs="Arial"/>
          <w:color w:val="000000"/>
          <w:sz w:val="20"/>
          <w:szCs w:val="20"/>
          <w:lang w:val="es-ES" w:eastAsia="es-PE"/>
        </w:rPr>
        <w:t xml:space="preserve">c1 = Coeficiente de ponderación para la evaluación técnica </w:t>
      </w:r>
      <w:r w:rsidRPr="00002A6A">
        <w:rPr>
          <w:rFonts w:ascii="Arial" w:eastAsia="Batang" w:hAnsi="Arial" w:cs="Arial"/>
          <w:b/>
          <w:bCs/>
          <w:color w:val="000000"/>
          <w:sz w:val="20"/>
          <w:szCs w:val="20"/>
          <w:lang w:val="es-ES" w:eastAsia="es-PE"/>
        </w:rPr>
        <w:t xml:space="preserve">= 0.70 </w:t>
      </w:r>
    </w:p>
    <w:p w14:paraId="0D501118"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002A6A">
        <w:rPr>
          <w:rFonts w:ascii="Arial" w:eastAsia="Batang" w:hAnsi="Arial" w:cs="Arial"/>
          <w:color w:val="000000"/>
          <w:sz w:val="20"/>
          <w:szCs w:val="20"/>
          <w:lang w:val="es-ES" w:eastAsia="es-PE"/>
        </w:rPr>
        <w:t xml:space="preserve">c2 = Coeficiente de ponderación para la evaluación económica </w:t>
      </w:r>
      <w:r w:rsidRPr="00002A6A">
        <w:rPr>
          <w:rFonts w:ascii="Arial" w:eastAsia="Batang" w:hAnsi="Arial" w:cs="Arial"/>
          <w:b/>
          <w:bCs/>
          <w:color w:val="000000"/>
          <w:sz w:val="20"/>
          <w:szCs w:val="20"/>
          <w:lang w:val="es-ES" w:eastAsia="es-PE"/>
        </w:rPr>
        <w:t xml:space="preserve">= 0.30 </w:t>
      </w:r>
    </w:p>
    <w:p w14:paraId="53AC7AEB"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Dónde: c1 + c2 = 1.00</w:t>
      </w:r>
    </w:p>
    <w:p w14:paraId="1AF461DD"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2C5B229E" w14:textId="77777777" w:rsidR="00DE1BC9" w:rsidRPr="00002A6A" w:rsidRDefault="00DE1BC9" w:rsidP="006A6A38">
      <w:pPr>
        <w:pStyle w:val="Ttulo1"/>
        <w:numPr>
          <w:ilvl w:val="0"/>
          <w:numId w:val="53"/>
        </w:numPr>
        <w:ind w:left="426"/>
        <w:rPr>
          <w:sz w:val="20"/>
          <w:szCs w:val="20"/>
        </w:rPr>
      </w:pPr>
      <w:r w:rsidRPr="00002A6A">
        <w:rPr>
          <w:sz w:val="20"/>
          <w:szCs w:val="20"/>
        </w:rPr>
        <w:t>REQUISITOS PARA SUCRIPCION DEL CONTRATO</w:t>
      </w:r>
    </w:p>
    <w:p w14:paraId="3F4BDE3E" w14:textId="77777777" w:rsidR="00DE1BC9" w:rsidRPr="00002A6A" w:rsidRDefault="00DE1BC9" w:rsidP="00DE1BC9">
      <w:pPr>
        <w:widowControl w:val="0"/>
        <w:spacing w:after="0" w:line="240" w:lineRule="auto"/>
        <w:ind w:left="567"/>
        <w:jc w:val="both"/>
        <w:rPr>
          <w:rFonts w:ascii="Arial" w:eastAsia="Batang" w:hAnsi="Arial" w:cs="Arial"/>
          <w:color w:val="000000"/>
          <w:sz w:val="20"/>
          <w:szCs w:val="20"/>
          <w:lang w:eastAsia="es-PE"/>
        </w:rPr>
      </w:pPr>
    </w:p>
    <w:p w14:paraId="5C99B801" w14:textId="77777777" w:rsidR="00DE1BC9" w:rsidRPr="00002A6A" w:rsidRDefault="00DE1BC9" w:rsidP="00DE1BC9">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El postor ganador de la Buena Pro deberá presentar los siguientes documentos para suscribir el contrato: </w:t>
      </w:r>
    </w:p>
    <w:p w14:paraId="1034E325"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Garantía de fiel cumplimiento del contrato, por el 10% del monto del valor adjudicado, para lo cual deberá de presentar una carta fianza.</w:t>
      </w:r>
    </w:p>
    <w:p w14:paraId="57FAC1AE"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Contrato de consorcio con firmas legalizadas de cada uno de los integrantes, de ser el caso.</w:t>
      </w:r>
    </w:p>
    <w:p w14:paraId="49E515BD"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Código de cuenta interbancaria (CCI), </w:t>
      </w:r>
      <w:r w:rsidRPr="00002A6A">
        <w:rPr>
          <w:rFonts w:ascii="Arial" w:eastAsia="MS Mincho" w:hAnsi="Arial" w:cs="Arial"/>
          <w:sz w:val="20"/>
          <w:szCs w:val="20"/>
          <w:lang w:val="es-ES" w:eastAsia="es-ES"/>
        </w:rPr>
        <w:t xml:space="preserve">según el </w:t>
      </w:r>
      <w:r w:rsidRPr="00002A6A">
        <w:rPr>
          <w:rFonts w:ascii="Arial" w:eastAsia="MS Mincho" w:hAnsi="Arial" w:cs="Arial"/>
          <w:b/>
          <w:sz w:val="20"/>
          <w:szCs w:val="20"/>
          <w:lang w:val="es-ES" w:eastAsia="es-ES"/>
        </w:rPr>
        <w:t>Anexo N° 8</w:t>
      </w:r>
      <w:r w:rsidRPr="00002A6A">
        <w:rPr>
          <w:rFonts w:ascii="Arial" w:eastAsia="MS Mincho" w:hAnsi="Arial" w:cs="Arial"/>
          <w:sz w:val="20"/>
          <w:szCs w:val="20"/>
          <w:lang w:val="es-ES" w:eastAsia="es-ES"/>
        </w:rPr>
        <w:t xml:space="preserve"> de las bases.</w:t>
      </w:r>
    </w:p>
    <w:p w14:paraId="747FD237"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Copia de DNI del postor en caso de persona natural, o de su representante legal en caso de persona jurídica.</w:t>
      </w:r>
    </w:p>
    <w:p w14:paraId="66B0910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Domicilio y correo electrónico para efectos de la notificación durante la ejecución del contrato.</w:t>
      </w:r>
    </w:p>
    <w:p w14:paraId="1EB87590"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Estructura de costos que dio origen a su propuesta económica. (como va llegar al monto)</w:t>
      </w:r>
    </w:p>
    <w:p w14:paraId="2582DBBF"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vigencia del poder del representante legal de la empresa o las empresas consorciadas, según corresponda.  </w:t>
      </w:r>
    </w:p>
    <w:p w14:paraId="2834FE5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constitución de la empresa o las empresas y sus modificatorias debidamente actualizado, en caso de consorcio, de cada una de las empresas. </w:t>
      </w:r>
    </w:p>
    <w:p w14:paraId="140DFBD1"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002A6A">
        <w:rPr>
          <w:rFonts w:ascii="Arial" w:eastAsia="Calibri" w:hAnsi="Arial" w:cs="Arial"/>
          <w:sz w:val="20"/>
          <w:szCs w:val="20"/>
          <w:lang w:val="es-ES"/>
        </w:rPr>
        <w:t>Copia del RUC de la persona natural o la empresa o empresas, según corresponda.</w:t>
      </w:r>
    </w:p>
    <w:p w14:paraId="77823AD8" w14:textId="77777777" w:rsidR="00DE1BC9" w:rsidRPr="00002A6A" w:rsidRDefault="00DE1BC9" w:rsidP="00DE1BC9">
      <w:pPr>
        <w:widowControl w:val="0"/>
        <w:tabs>
          <w:tab w:val="center" w:pos="-993"/>
        </w:tabs>
        <w:suppressAutoHyphens/>
        <w:spacing w:after="0" w:line="240" w:lineRule="auto"/>
        <w:ind w:left="993"/>
        <w:jc w:val="both"/>
        <w:rPr>
          <w:rFonts w:ascii="Arial" w:eastAsia="MS Mincho" w:hAnsi="Arial" w:cs="Arial"/>
          <w:b/>
          <w:sz w:val="20"/>
          <w:szCs w:val="20"/>
          <w:lang w:val="es-ES_tradnl" w:eastAsia="es-ES"/>
        </w:rPr>
      </w:pPr>
    </w:p>
    <w:p w14:paraId="5A1859F7" w14:textId="77777777" w:rsidR="00DE1BC9" w:rsidRPr="00002A6A" w:rsidRDefault="00DE1BC9" w:rsidP="00DE1BC9">
      <w:pPr>
        <w:widowControl w:val="0"/>
        <w:tabs>
          <w:tab w:val="center" w:pos="-993"/>
        </w:tabs>
        <w:suppressAutoHyphens/>
        <w:spacing w:after="0" w:line="240" w:lineRule="auto"/>
        <w:ind w:left="1211"/>
        <w:jc w:val="both"/>
        <w:rPr>
          <w:rFonts w:ascii="Arial" w:eastAsia="MS Mincho" w:hAnsi="Arial" w:cs="Arial"/>
          <w:b/>
          <w:sz w:val="20"/>
          <w:szCs w:val="20"/>
          <w:lang w:val="es-ES_tradnl" w:eastAsia="es-ES"/>
        </w:rPr>
      </w:pPr>
    </w:p>
    <w:p w14:paraId="73404F57" w14:textId="09987204" w:rsidR="00DE1BC9" w:rsidRDefault="00DE1BC9" w:rsidP="006A6A38">
      <w:pPr>
        <w:pStyle w:val="Ttulo1"/>
        <w:numPr>
          <w:ilvl w:val="0"/>
          <w:numId w:val="53"/>
        </w:numPr>
        <w:ind w:left="426"/>
        <w:rPr>
          <w:sz w:val="20"/>
          <w:szCs w:val="20"/>
        </w:rPr>
      </w:pPr>
      <w:r w:rsidRPr="00002A6A">
        <w:rPr>
          <w:sz w:val="20"/>
          <w:szCs w:val="20"/>
        </w:rPr>
        <w:t xml:space="preserve">PLAZO PARA LA SUSCRIPCIÓN DEL CONTRATO </w:t>
      </w:r>
    </w:p>
    <w:p w14:paraId="385ABBBA" w14:textId="0BE091DC" w:rsidR="008F6AAF" w:rsidRDefault="008F6AAF" w:rsidP="008F6AAF">
      <w:pPr>
        <w:pStyle w:val="Ttulo1"/>
        <w:rPr>
          <w:sz w:val="20"/>
          <w:szCs w:val="20"/>
        </w:rPr>
      </w:pPr>
    </w:p>
    <w:p w14:paraId="101ACB3B" w14:textId="1C4C8AB5"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720D57">
        <w:rPr>
          <w:rFonts w:ascii="Arial" w:eastAsia="MS Mincho" w:hAnsi="Arial" w:cs="Arial"/>
          <w:sz w:val="20"/>
          <w:szCs w:val="20"/>
          <w:lang w:val="es-ES" w:eastAsia="es-ES"/>
        </w:rPr>
        <w:t xml:space="preserve">Dentro del plazo de cinco (05) días hábiles siguientes al otorgamiento de la Buena Pro debe suscribirse el contrato, plazo dentro del cual el postor ganador y la </w:t>
      </w:r>
      <w:r w:rsidRPr="008F6AAF">
        <w:rPr>
          <w:rFonts w:ascii="Arial" w:hAnsi="Arial" w:cs="Arial"/>
          <w:bCs/>
          <w:sz w:val="20"/>
          <w:szCs w:val="20"/>
          <w:lang w:val="es-ES_tradnl"/>
        </w:rPr>
        <w:t>Asociación de Productores Agropecuarios, Agroecológicos y Artesanía, Virgen Del Buen Reposo</w:t>
      </w:r>
      <w:r w:rsidRPr="00571930">
        <w:rPr>
          <w:rFonts w:ascii="Arial" w:eastAsia="MS Mincho" w:hAnsi="Arial" w:cs="Arial"/>
          <w:sz w:val="20"/>
          <w:szCs w:val="20"/>
          <w:lang w:val="es-ES" w:eastAsia="es-ES"/>
        </w:rPr>
        <w:t xml:space="preserve"> (OPP Líder</w:t>
      </w:r>
      <w:r>
        <w:rPr>
          <w:rFonts w:ascii="Arial" w:eastAsia="MS Mincho" w:hAnsi="Arial" w:cs="Arial"/>
          <w:sz w:val="20"/>
          <w:szCs w:val="20"/>
          <w:lang w:val="es-ES" w:eastAsia="es-ES"/>
        </w:rPr>
        <w:t xml:space="preserve">) </w:t>
      </w:r>
      <w:r w:rsidRPr="00720D57">
        <w:rPr>
          <w:rFonts w:ascii="Arial" w:eastAsia="MS Mincho" w:hAnsi="Arial" w:cs="Arial"/>
          <w:sz w:val="20"/>
          <w:szCs w:val="20"/>
          <w:lang w:val="es-ES" w:eastAsia="es-ES"/>
        </w:rPr>
        <w:t xml:space="preserve">deberán realizar las acciones para su perfeccionamiento. </w:t>
      </w:r>
    </w:p>
    <w:p w14:paraId="6EF3409E"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b/>
          <w:sz w:val="20"/>
          <w:szCs w:val="20"/>
          <w:lang w:val="es-ES_tradnl" w:eastAsia="es-ES"/>
        </w:rPr>
      </w:pPr>
    </w:p>
    <w:p w14:paraId="0502D15B"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Times New Roman" w:hAnsi="Arial" w:cs="Arial"/>
          <w:sz w:val="20"/>
          <w:szCs w:val="20"/>
          <w:lang w:val="es-MX" w:eastAsia="es-ES"/>
        </w:rPr>
      </w:pPr>
      <w:r w:rsidRPr="00720D57">
        <w:rPr>
          <w:rFonts w:ascii="Arial" w:eastAsia="Batang" w:hAnsi="Arial" w:cs="Arial"/>
          <w:sz w:val="20"/>
          <w:szCs w:val="20"/>
          <w:lang w:val="es-ES" w:eastAsia="es-PE"/>
        </w:rPr>
        <w:t xml:space="preserve">La documentación requerida en el numeral 1 deberá ser presentada </w:t>
      </w:r>
      <w:r w:rsidRPr="00720D57">
        <w:rPr>
          <w:rFonts w:ascii="Arial" w:eastAsia="Tahoma" w:hAnsi="Arial" w:cs="Arial"/>
          <w:sz w:val="20"/>
          <w:szCs w:val="20"/>
          <w:lang w:eastAsia="es-PE"/>
        </w:rPr>
        <w:t>en Mesa de Partes del Oficina Zonal Chota de Proyecto Avanzar Rural</w:t>
      </w:r>
      <w:r w:rsidRPr="00720D57">
        <w:rPr>
          <w:rFonts w:ascii="Arial" w:eastAsia="Batang" w:hAnsi="Arial" w:cs="Arial"/>
          <w:sz w:val="20"/>
          <w:szCs w:val="20"/>
          <w:lang w:val="es-ES" w:eastAsia="es-PE"/>
        </w:rPr>
        <w:t xml:space="preserve">, </w:t>
      </w:r>
      <w:r w:rsidRPr="00720D57">
        <w:rPr>
          <w:rFonts w:ascii="Arial" w:eastAsia="MS Mincho" w:hAnsi="Arial" w:cs="Arial"/>
          <w:sz w:val="20"/>
          <w:szCs w:val="20"/>
          <w:lang w:val="es-ES" w:eastAsia="es-ES"/>
        </w:rPr>
        <w:t xml:space="preserve">sito en Av. Agricultura 280 –Chota - Cajamarca en el horario de </w:t>
      </w:r>
      <w:r w:rsidRPr="00720D57">
        <w:rPr>
          <w:rFonts w:ascii="Arial" w:eastAsia="MS Mincho" w:hAnsi="Arial" w:cs="Arial"/>
          <w:b/>
          <w:sz w:val="20"/>
          <w:szCs w:val="20"/>
          <w:lang w:val="es-ES" w:eastAsia="es-ES"/>
        </w:rPr>
        <w:t>8:00 a 17:00 horas.</w:t>
      </w:r>
      <w:r w:rsidRPr="00720D57">
        <w:rPr>
          <w:rFonts w:ascii="Arial" w:eastAsia="MS Mincho" w:hAnsi="Arial" w:cs="Arial"/>
          <w:sz w:val="20"/>
          <w:szCs w:val="20"/>
          <w:lang w:val="es-ES" w:eastAsia="es-ES"/>
        </w:rPr>
        <w:t xml:space="preserve"> Opcionalmente, podrá ser remitida al correo: </w:t>
      </w:r>
      <w:hyperlink r:id="rId11" w:history="1">
        <w:r w:rsidRPr="002C7224">
          <w:rPr>
            <w:rStyle w:val="Hipervnculo"/>
            <w:rFonts w:ascii="Arial" w:hAnsi="Arial" w:cs="Arial"/>
            <w:spacing w:val="-3"/>
            <w:sz w:val="20"/>
            <w:szCs w:val="20"/>
            <w:lang w:val="es-ES_tradnl"/>
          </w:rPr>
          <w:t>comiteadquisicioneschota@gmail.com</w:t>
        </w:r>
      </w:hyperlink>
    </w:p>
    <w:p w14:paraId="41485CBE" w14:textId="77777777" w:rsidR="008F6AAF" w:rsidRPr="008F6AAF" w:rsidRDefault="008F6AAF" w:rsidP="008F6AAF">
      <w:pPr>
        <w:pStyle w:val="Ttulo1"/>
        <w:rPr>
          <w:sz w:val="20"/>
          <w:szCs w:val="20"/>
          <w:lang w:val="es-MX"/>
        </w:rPr>
      </w:pPr>
    </w:p>
    <w:p w14:paraId="0530AB0E"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MS Mincho" w:hAnsi="Arial" w:cs="Arial"/>
          <w:b/>
          <w:sz w:val="20"/>
          <w:szCs w:val="20"/>
          <w:lang w:val="es-ES_tradnl" w:eastAsia="es-ES"/>
        </w:rPr>
      </w:pPr>
    </w:p>
    <w:p w14:paraId="5859F4EB" w14:textId="77777777" w:rsidR="00DE1BC9" w:rsidRPr="00002A6A" w:rsidRDefault="00DE1BC9" w:rsidP="006A6A38">
      <w:pPr>
        <w:pStyle w:val="Ttulo1"/>
        <w:numPr>
          <w:ilvl w:val="0"/>
          <w:numId w:val="53"/>
        </w:numPr>
        <w:ind w:left="426"/>
        <w:rPr>
          <w:sz w:val="20"/>
          <w:szCs w:val="20"/>
        </w:rPr>
      </w:pPr>
      <w:r w:rsidRPr="00002A6A">
        <w:rPr>
          <w:sz w:val="20"/>
          <w:szCs w:val="20"/>
        </w:rPr>
        <w:t>ADELANTO</w:t>
      </w:r>
    </w:p>
    <w:p w14:paraId="0E15C672" w14:textId="77777777" w:rsidR="00DE1BC9" w:rsidRPr="00002A6A" w:rsidRDefault="00DE1BC9" w:rsidP="00DE1BC9">
      <w:pPr>
        <w:widowControl w:val="0"/>
        <w:tabs>
          <w:tab w:val="center" w:pos="-993"/>
          <w:tab w:val="left" w:pos="567"/>
        </w:tabs>
        <w:suppressAutoHyphens/>
        <w:spacing w:after="0" w:line="240" w:lineRule="auto"/>
        <w:ind w:left="851"/>
        <w:jc w:val="both"/>
        <w:rPr>
          <w:rFonts w:ascii="Arial" w:eastAsia="MS Mincho" w:hAnsi="Arial" w:cs="Arial"/>
          <w:sz w:val="20"/>
          <w:szCs w:val="20"/>
          <w:highlight w:val="yellow"/>
          <w:lang w:val="es-ES" w:eastAsia="es-ES"/>
        </w:rPr>
      </w:pPr>
    </w:p>
    <w:p w14:paraId="746ACC8B"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002A6A">
        <w:rPr>
          <w:rFonts w:ascii="Arial" w:eastAsia="MS Mincho" w:hAnsi="Arial" w:cs="Arial"/>
          <w:sz w:val="20"/>
          <w:szCs w:val="20"/>
          <w:lang w:val="es-ES" w:eastAsia="es-ES"/>
        </w:rPr>
        <w:t xml:space="preserve">Se otorgará el adelanto del veinte por ciento (20%) del monto del total del contrato en caso lo solicite el contratista. </w:t>
      </w:r>
    </w:p>
    <w:p w14:paraId="4035D520"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C3E045D"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223A5887"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3362E685"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Las garantías que se presenten deben ser incondicionales, solidarias, irrevocables y de realización automática en el país, al solo requerimiento de la Entidad. Asimismo, deben ser emitidas por empresas </w:t>
      </w:r>
      <w:r w:rsidRPr="00002A6A">
        <w:rPr>
          <w:rFonts w:ascii="Arial" w:eastAsia="MS Mincho" w:hAnsi="Arial" w:cs="Arial"/>
          <w:sz w:val="20"/>
          <w:szCs w:val="20"/>
          <w:lang w:val="es-ES" w:eastAsia="es-ES"/>
        </w:rPr>
        <w:lastRenderedPageBreak/>
        <w:t>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74324DFC"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48E6BC4D" w14:textId="5ADDB473" w:rsidR="00DE1BC9"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Las amortizaciones del adelanto otorgado pueden ser deducidas de cada pago al contratista y proporcionales a los porcentajes de pago por cada entregable.</w:t>
      </w:r>
    </w:p>
    <w:p w14:paraId="066094F8" w14:textId="77777777" w:rsidR="004B0DAF" w:rsidRPr="00002A6A" w:rsidRDefault="004B0DAF"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9F4E426" w14:textId="77777777" w:rsidR="00DE1BC9" w:rsidRPr="00002A6A" w:rsidRDefault="00DE1BC9" w:rsidP="006A6A38">
      <w:pPr>
        <w:pStyle w:val="Ttulo1"/>
        <w:numPr>
          <w:ilvl w:val="0"/>
          <w:numId w:val="53"/>
        </w:numPr>
        <w:ind w:left="426"/>
        <w:rPr>
          <w:sz w:val="20"/>
          <w:szCs w:val="20"/>
        </w:rPr>
      </w:pPr>
      <w:r w:rsidRPr="00002A6A">
        <w:rPr>
          <w:sz w:val="20"/>
          <w:szCs w:val="20"/>
        </w:rPr>
        <w:t>FORMA DE PAGO</w:t>
      </w:r>
    </w:p>
    <w:p w14:paraId="385EBC05" w14:textId="77777777" w:rsidR="008F6AAF" w:rsidRDefault="008F6AAF" w:rsidP="008F6AAF">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025988">
        <w:rPr>
          <w:rFonts w:ascii="Arial" w:hAnsi="Arial" w:cs="Arial"/>
          <w:bCs/>
          <w:sz w:val="20"/>
          <w:szCs w:val="20"/>
        </w:rPr>
        <w:t>La forma de pago será de acuerdo a las valorizaciones de avance mensual de las actividades del cronograma del PGRNA</w:t>
      </w:r>
      <w:r>
        <w:rPr>
          <w:rFonts w:ascii="Arial" w:hAnsi="Arial" w:cs="Arial"/>
          <w:bCs/>
          <w:sz w:val="20"/>
          <w:szCs w:val="20"/>
        </w:rPr>
        <w:t>.</w:t>
      </w:r>
    </w:p>
    <w:p w14:paraId="6E43C162" w14:textId="77777777" w:rsidR="008F6AAF" w:rsidRPr="00523D35" w:rsidRDefault="008F6AAF" w:rsidP="006F1E19">
      <w:pPr>
        <w:widowControl w:val="0"/>
        <w:tabs>
          <w:tab w:val="center" w:pos="-993"/>
        </w:tabs>
        <w:suppressAutoHyphens/>
        <w:spacing w:after="0" w:line="240" w:lineRule="auto"/>
        <w:ind w:left="426"/>
        <w:jc w:val="both"/>
        <w:rPr>
          <w:rFonts w:ascii="Arial" w:eastAsia="MS Mincho" w:hAnsi="Arial" w:cs="Arial"/>
          <w:color w:val="FF0000"/>
          <w:sz w:val="20"/>
          <w:szCs w:val="20"/>
          <w:lang w:val="es-ES_tradnl" w:eastAsia="es-ES"/>
        </w:rPr>
      </w:pPr>
    </w:p>
    <w:p w14:paraId="3966F8B8" w14:textId="77777777" w:rsidR="00DE1BC9" w:rsidRPr="00002A6A" w:rsidRDefault="00DE1BC9" w:rsidP="006A6A38">
      <w:pPr>
        <w:pStyle w:val="Ttulo1"/>
        <w:numPr>
          <w:ilvl w:val="0"/>
          <w:numId w:val="53"/>
        </w:numPr>
        <w:ind w:left="426"/>
        <w:rPr>
          <w:sz w:val="20"/>
          <w:szCs w:val="20"/>
        </w:rPr>
      </w:pPr>
      <w:r w:rsidRPr="00002A6A">
        <w:rPr>
          <w:sz w:val="20"/>
          <w:szCs w:val="20"/>
        </w:rPr>
        <w:t>PLAZO PARA EL PAGO</w:t>
      </w:r>
    </w:p>
    <w:p w14:paraId="52593A64" w14:textId="0176F71F" w:rsidR="008F6AAF" w:rsidRPr="008F6AAF" w:rsidRDefault="008F6AAF" w:rsidP="008F6AAF">
      <w:pPr>
        <w:widowControl w:val="0"/>
        <w:suppressAutoHyphens/>
        <w:spacing w:after="0" w:line="240" w:lineRule="auto"/>
        <w:ind w:left="426"/>
        <w:jc w:val="both"/>
        <w:rPr>
          <w:rFonts w:ascii="Arial" w:eastAsia="MS Mincho" w:hAnsi="Arial" w:cs="Arial"/>
          <w:sz w:val="20"/>
          <w:szCs w:val="20"/>
          <w:lang w:val="es-ES" w:eastAsia="es-ES"/>
        </w:rPr>
      </w:pPr>
      <w:r w:rsidRPr="008F6AAF">
        <w:rPr>
          <w:rFonts w:ascii="Arial" w:eastAsia="Calibri" w:hAnsi="Arial" w:cs="Arial"/>
          <w:sz w:val="20"/>
          <w:szCs w:val="20"/>
        </w:rPr>
        <w:t xml:space="preserve">El servicio se iniciará a partir del día siguiente de suscrito el contrato entre la </w:t>
      </w:r>
      <w:bookmarkStart w:id="23" w:name="_Hlk110414958"/>
      <w:r w:rsidRPr="008F6AAF">
        <w:rPr>
          <w:rFonts w:ascii="Arial" w:hAnsi="Arial" w:cs="Arial"/>
          <w:bCs/>
          <w:sz w:val="20"/>
          <w:szCs w:val="20"/>
          <w:lang w:val="es-ES_tradnl"/>
        </w:rPr>
        <w:t>Asociación de Productores Agropecuarios, Agroecológicos y Artesanía, Virgen Del Buen Reposo</w:t>
      </w:r>
      <w:r w:rsidRPr="008F6AAF">
        <w:rPr>
          <w:rFonts w:ascii="Arial" w:eastAsia="Calibri" w:hAnsi="Arial" w:cs="Arial"/>
          <w:sz w:val="20"/>
          <w:szCs w:val="20"/>
        </w:rPr>
        <w:t xml:space="preserve"> </w:t>
      </w:r>
      <w:r w:rsidRPr="008F6AAF">
        <w:rPr>
          <w:rFonts w:ascii="Arial" w:eastAsia="Calibri" w:hAnsi="Arial" w:cs="Arial"/>
          <w:sz w:val="20"/>
          <w:szCs w:val="20"/>
        </w:rPr>
        <w:t>(OPP Líder</w:t>
      </w:r>
      <w:bookmarkEnd w:id="23"/>
      <w:r w:rsidRPr="008F6AAF">
        <w:rPr>
          <w:rFonts w:ascii="Arial" w:eastAsia="Calibri" w:hAnsi="Arial" w:cs="Arial"/>
          <w:sz w:val="20"/>
          <w:szCs w:val="20"/>
        </w:rPr>
        <w:t>) y la entidad prestadora seleccionada</w:t>
      </w:r>
      <w:r w:rsidRPr="008F6AAF">
        <w:rPr>
          <w:rFonts w:ascii="Arial" w:eastAsia="MS Mincho" w:hAnsi="Arial" w:cs="Arial"/>
          <w:sz w:val="20"/>
          <w:szCs w:val="20"/>
          <w:lang w:val="es-ES" w:eastAsia="es-ES"/>
        </w:rPr>
        <w:t>.</w:t>
      </w:r>
    </w:p>
    <w:p w14:paraId="6B4BB485" w14:textId="77777777" w:rsidR="008F6AAF" w:rsidRPr="00441EC9" w:rsidRDefault="008F6AAF" w:rsidP="006F1E19">
      <w:pPr>
        <w:widowControl w:val="0"/>
        <w:suppressAutoHyphens/>
        <w:spacing w:after="0" w:line="240" w:lineRule="auto"/>
        <w:ind w:left="426"/>
        <w:jc w:val="both"/>
        <w:rPr>
          <w:rFonts w:ascii="Arial" w:eastAsia="MS Mincho" w:hAnsi="Arial" w:cs="Arial"/>
          <w:sz w:val="20"/>
          <w:szCs w:val="20"/>
          <w:lang w:val="es-ES" w:eastAsia="es-ES"/>
        </w:rPr>
      </w:pPr>
    </w:p>
    <w:p w14:paraId="6AB5CC83" w14:textId="77777777" w:rsidR="00DE1BC9" w:rsidRPr="00002A6A" w:rsidRDefault="00DE1BC9" w:rsidP="006A6A38">
      <w:pPr>
        <w:pStyle w:val="Ttulo1"/>
        <w:numPr>
          <w:ilvl w:val="0"/>
          <w:numId w:val="53"/>
        </w:numPr>
        <w:ind w:left="426"/>
        <w:rPr>
          <w:sz w:val="20"/>
          <w:szCs w:val="20"/>
        </w:rPr>
      </w:pPr>
      <w:r w:rsidRPr="00002A6A">
        <w:rPr>
          <w:sz w:val="20"/>
          <w:szCs w:val="20"/>
        </w:rPr>
        <w:t>CONFORMIDAD</w:t>
      </w:r>
    </w:p>
    <w:p w14:paraId="5B73A6DD" w14:textId="349E5A45" w:rsidR="00DE1BC9" w:rsidRPr="00002A6A" w:rsidRDefault="00DE1BC9" w:rsidP="008F6AAF">
      <w:pPr>
        <w:spacing w:after="45" w:line="240" w:lineRule="auto"/>
        <w:ind w:left="426"/>
        <w:jc w:val="both"/>
        <w:rPr>
          <w:rFonts w:ascii="Arial" w:eastAsia="Arial" w:hAnsi="Arial" w:cs="Arial"/>
          <w:bCs/>
          <w:color w:val="000000"/>
          <w:sz w:val="20"/>
          <w:szCs w:val="20"/>
          <w:lang w:eastAsia="es-PE"/>
        </w:rPr>
      </w:pPr>
      <w:bookmarkStart w:id="24" w:name="_Hlk64293190"/>
      <w:r w:rsidRPr="00002A6A">
        <w:rPr>
          <w:rFonts w:ascii="Arial" w:eastAsia="MS Mincho" w:hAnsi="Arial" w:cs="Arial"/>
          <w:sz w:val="20"/>
          <w:szCs w:val="20"/>
          <w:lang w:eastAsia="es-ES"/>
        </w:rPr>
        <w:t xml:space="preserve">La conformidad será otorgada por la </w:t>
      </w:r>
      <w:r w:rsidR="008F6AAF" w:rsidRPr="008F6AAF">
        <w:rPr>
          <w:rFonts w:ascii="Arial" w:hAnsi="Arial" w:cs="Arial"/>
          <w:bCs/>
          <w:sz w:val="20"/>
          <w:szCs w:val="20"/>
          <w:lang w:val="es-ES_tradnl"/>
        </w:rPr>
        <w:t xml:space="preserve">Asociación de Productores Agropecuarios, Agroecológicos y </w:t>
      </w:r>
      <w:r w:rsidR="008F6AAF">
        <w:rPr>
          <w:rFonts w:ascii="Arial" w:hAnsi="Arial" w:cs="Arial"/>
          <w:bCs/>
          <w:sz w:val="20"/>
          <w:szCs w:val="20"/>
          <w:lang w:val="es-ES_tradnl"/>
        </w:rPr>
        <w:t xml:space="preserve">    </w:t>
      </w:r>
      <w:r w:rsidR="008F6AAF" w:rsidRPr="008F6AAF">
        <w:rPr>
          <w:rFonts w:ascii="Arial" w:hAnsi="Arial" w:cs="Arial"/>
          <w:bCs/>
          <w:sz w:val="20"/>
          <w:szCs w:val="20"/>
          <w:lang w:val="es-ES_tradnl"/>
        </w:rPr>
        <w:t>Artesanía, Virgen Del Buen Reposo</w:t>
      </w:r>
      <w:r w:rsidR="00C36948">
        <w:rPr>
          <w:rFonts w:ascii="Arial" w:hAnsi="Arial" w:cs="Arial"/>
          <w:bCs/>
          <w:sz w:val="20"/>
          <w:szCs w:val="20"/>
          <w:lang w:val="es-ES_tradnl"/>
        </w:rPr>
        <w:t>.</w:t>
      </w:r>
    </w:p>
    <w:p w14:paraId="7ED54DFD" w14:textId="77777777" w:rsidR="00DE1BC9" w:rsidRPr="00002A6A" w:rsidRDefault="00DE1BC9" w:rsidP="00DE1BC9">
      <w:pPr>
        <w:widowControl w:val="0"/>
        <w:spacing w:after="0" w:line="240" w:lineRule="auto"/>
        <w:jc w:val="both"/>
        <w:rPr>
          <w:rFonts w:ascii="Arial" w:eastAsia="MS Mincho" w:hAnsi="Arial" w:cs="Arial"/>
          <w:color w:val="FF0000"/>
          <w:sz w:val="20"/>
          <w:szCs w:val="20"/>
          <w:lang w:eastAsia="es-ES"/>
        </w:rPr>
      </w:pPr>
    </w:p>
    <w:p w14:paraId="581DDDB7" w14:textId="77777777" w:rsidR="00DE1BC9" w:rsidRPr="00002A6A" w:rsidRDefault="00DE1BC9" w:rsidP="00DE1BC9">
      <w:pPr>
        <w:widowControl w:val="0"/>
        <w:spacing w:after="0" w:line="240" w:lineRule="auto"/>
        <w:ind w:left="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En caso de observaciones, se procederá de acuerdo con lo establecido en el numeral 168.4 del Artículo del Reglamento de la Ley de Contrataciones del Estado. </w:t>
      </w:r>
    </w:p>
    <w:p w14:paraId="0CCFAA99" w14:textId="77777777" w:rsidR="00DE1BC9" w:rsidRPr="00002A6A" w:rsidRDefault="00DE1BC9" w:rsidP="00DE1BC9">
      <w:pPr>
        <w:widowControl w:val="0"/>
        <w:spacing w:after="0" w:line="240" w:lineRule="auto"/>
        <w:ind w:left="993"/>
        <w:jc w:val="both"/>
        <w:rPr>
          <w:rFonts w:ascii="Arial" w:eastAsia="MS Mincho" w:hAnsi="Arial" w:cs="Arial"/>
          <w:sz w:val="20"/>
          <w:szCs w:val="20"/>
          <w:lang w:eastAsia="es-ES"/>
        </w:rPr>
      </w:pPr>
    </w:p>
    <w:bookmarkEnd w:id="24"/>
    <w:p w14:paraId="15D05F64"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 LA DECLARATORIA DE DESIERTO O DE LA CANCELACIÓN DEL PROCESO: </w:t>
      </w:r>
    </w:p>
    <w:p w14:paraId="75E82E74" w14:textId="77777777" w:rsidR="00DE1BC9" w:rsidRPr="00002A6A" w:rsidRDefault="00DE1BC9" w:rsidP="00DE1BC9">
      <w:pPr>
        <w:spacing w:after="0" w:line="240" w:lineRule="auto"/>
        <w:ind w:left="426"/>
        <w:rPr>
          <w:rFonts w:ascii="Arial" w:hAnsi="Arial" w:cs="Arial"/>
          <w:sz w:val="20"/>
          <w:szCs w:val="20"/>
        </w:rPr>
      </w:pPr>
      <w:r w:rsidRPr="00002A6A">
        <w:rPr>
          <w:rFonts w:ascii="Arial" w:hAnsi="Arial" w:cs="Arial"/>
          <w:sz w:val="20"/>
          <w:szCs w:val="20"/>
        </w:rPr>
        <w:t>Declaratoria del proceso como desierto:</w:t>
      </w:r>
      <w:r w:rsidRPr="00002A6A">
        <w:rPr>
          <w:rFonts w:ascii="Arial" w:hAnsi="Arial" w:cs="Arial"/>
          <w:b/>
          <w:sz w:val="20"/>
          <w:szCs w:val="20"/>
        </w:rPr>
        <w:t xml:space="preserve"> </w:t>
      </w:r>
    </w:p>
    <w:p w14:paraId="674B2202" w14:textId="77777777" w:rsidR="00DE1BC9" w:rsidRPr="00002A6A" w:rsidRDefault="00DE1BC9" w:rsidP="00DE1BC9">
      <w:pPr>
        <w:spacing w:after="0" w:line="240" w:lineRule="auto"/>
        <w:ind w:left="709"/>
        <w:rPr>
          <w:rFonts w:ascii="Arial" w:hAnsi="Arial" w:cs="Arial"/>
          <w:sz w:val="20"/>
          <w:szCs w:val="20"/>
        </w:rPr>
      </w:pPr>
      <w:r w:rsidRPr="00002A6A">
        <w:rPr>
          <w:rFonts w:ascii="Arial" w:hAnsi="Arial" w:cs="Arial"/>
          <w:sz w:val="20"/>
          <w:szCs w:val="20"/>
        </w:rPr>
        <w:t xml:space="preserve">El proceso puede ser declarado desierto en alguno de los siguientes supuestos: </w:t>
      </w:r>
    </w:p>
    <w:p w14:paraId="486488F5"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no se presenten postores al proceso de selección. </w:t>
      </w:r>
    </w:p>
    <w:p w14:paraId="53E6FDDD"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ninguno de los/as postores cumpla con los requisitos mínimos. </w:t>
      </w:r>
    </w:p>
    <w:p w14:paraId="5FA5DF79"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habiendo cumplido con los requisitos mínimos, ninguno de los/as postores obtiene el puntaje mínimo en las etapas de evaluación del proceso. </w:t>
      </w:r>
    </w:p>
    <w:p w14:paraId="797B1D24" w14:textId="77777777" w:rsidR="00DE1BC9" w:rsidRPr="00002A6A" w:rsidRDefault="00DE1BC9" w:rsidP="00DE1BC9">
      <w:pPr>
        <w:spacing w:after="0" w:line="240" w:lineRule="auto"/>
        <w:rPr>
          <w:rFonts w:ascii="Arial" w:hAnsi="Arial" w:cs="Arial"/>
          <w:sz w:val="20"/>
          <w:szCs w:val="20"/>
        </w:rPr>
      </w:pPr>
    </w:p>
    <w:p w14:paraId="0319D569" w14:textId="77777777" w:rsidR="00DE1BC9" w:rsidRPr="00002A6A" w:rsidRDefault="00DE1BC9" w:rsidP="006A6A38">
      <w:pPr>
        <w:pStyle w:val="Ttulo1"/>
        <w:numPr>
          <w:ilvl w:val="0"/>
          <w:numId w:val="53"/>
        </w:numPr>
        <w:ind w:left="426"/>
        <w:rPr>
          <w:sz w:val="20"/>
          <w:szCs w:val="20"/>
        </w:rPr>
      </w:pPr>
      <w:r w:rsidRPr="00002A6A">
        <w:rPr>
          <w:sz w:val="20"/>
          <w:szCs w:val="20"/>
        </w:rPr>
        <w:t xml:space="preserve">ASPECTOS COMPLEMENTARIOS DEL PROCESO </w:t>
      </w:r>
    </w:p>
    <w:p w14:paraId="2C6DAFCF"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El/La postor debe respetar los plazos y horarios de presentación de documentos. </w:t>
      </w:r>
    </w:p>
    <w:p w14:paraId="06FE6694"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Una de las modalidades de notificación válida es el correo electrónico: </w:t>
      </w:r>
      <w:bookmarkStart w:id="25" w:name="_Hlk109956232"/>
      <w:r w:rsidRPr="002C7224">
        <w:fldChar w:fldCharType="begin"/>
      </w:r>
      <w:r w:rsidRPr="002C7224">
        <w:rPr>
          <w:rFonts w:ascii="Arial" w:hAnsi="Arial" w:cs="Arial"/>
          <w:sz w:val="20"/>
          <w:szCs w:val="20"/>
        </w:rPr>
        <w:instrText xml:space="preserve"> HYPERLINK "mailto:comiteadquisicioneschota@gmail.com" </w:instrText>
      </w:r>
      <w:r w:rsidRPr="002C7224">
        <w:fldChar w:fldCharType="separate"/>
      </w:r>
      <w:r w:rsidRPr="002C7224">
        <w:rPr>
          <w:rStyle w:val="Hipervnculo"/>
          <w:rFonts w:ascii="Arial" w:hAnsi="Arial" w:cs="Arial"/>
          <w:spacing w:val="-3"/>
          <w:sz w:val="20"/>
          <w:szCs w:val="20"/>
          <w:lang w:val="es-ES_tradnl"/>
        </w:rPr>
        <w:t>comiteadquisicioneschota@gmail.com</w:t>
      </w:r>
      <w:r w:rsidRPr="002C7224">
        <w:rPr>
          <w:rStyle w:val="Hipervnculo"/>
          <w:rFonts w:ascii="Arial" w:hAnsi="Arial" w:cs="Arial"/>
          <w:spacing w:val="-3"/>
          <w:sz w:val="20"/>
          <w:szCs w:val="20"/>
          <w:lang w:val="es-ES_tradnl"/>
        </w:rPr>
        <w:fldChar w:fldCharType="end"/>
      </w:r>
      <w:r w:rsidRPr="002C7224">
        <w:rPr>
          <w:rFonts w:ascii="Arial" w:hAnsi="Arial" w:cs="Arial"/>
          <w:sz w:val="20"/>
          <w:szCs w:val="20"/>
        </w:rPr>
        <w:t>,</w:t>
      </w:r>
      <w:bookmarkEnd w:id="25"/>
      <w:r w:rsidRPr="00720D57">
        <w:rPr>
          <w:rFonts w:ascii="Arial" w:hAnsi="Arial" w:cs="Arial"/>
          <w:sz w:val="20"/>
          <w:szCs w:val="20"/>
        </w:rPr>
        <w:t xml:space="preserve">,  por lo que, será empleada por la entidad como canal de comunicación válido. </w:t>
      </w:r>
    </w:p>
    <w:p w14:paraId="68B1EF17"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Los aspectos que no se encuentren previstos en las bases serán resueltos por el Comité de Adquisiciones.</w:t>
      </w:r>
    </w:p>
    <w:p w14:paraId="26267545" w14:textId="77777777" w:rsidR="00C36948" w:rsidRDefault="00C36948" w:rsidP="00C36948">
      <w:pPr>
        <w:spacing w:after="47" w:line="242" w:lineRule="auto"/>
        <w:ind w:right="15"/>
        <w:jc w:val="both"/>
        <w:rPr>
          <w:rFonts w:ascii="Arial" w:hAnsi="Arial" w:cs="Arial"/>
          <w:sz w:val="20"/>
          <w:szCs w:val="20"/>
        </w:rPr>
      </w:pPr>
    </w:p>
    <w:p w14:paraId="38B307DF" w14:textId="10D52E12" w:rsidR="006F1E19" w:rsidRDefault="006F1E19" w:rsidP="006F1E19">
      <w:pPr>
        <w:spacing w:after="47" w:line="242" w:lineRule="auto"/>
        <w:ind w:left="708" w:right="15"/>
        <w:jc w:val="both"/>
        <w:rPr>
          <w:rFonts w:ascii="Arial" w:hAnsi="Arial" w:cs="Arial"/>
          <w:sz w:val="20"/>
          <w:szCs w:val="20"/>
        </w:rPr>
      </w:pPr>
    </w:p>
    <w:p w14:paraId="5D5514E5" w14:textId="240F836A" w:rsidR="006F1E19" w:rsidRDefault="006F1E19" w:rsidP="006F1E19">
      <w:pPr>
        <w:spacing w:after="47" w:line="242" w:lineRule="auto"/>
        <w:ind w:left="708" w:right="15"/>
        <w:jc w:val="both"/>
        <w:rPr>
          <w:rFonts w:ascii="Arial" w:hAnsi="Arial" w:cs="Arial"/>
          <w:sz w:val="20"/>
          <w:szCs w:val="20"/>
        </w:rPr>
      </w:pPr>
    </w:p>
    <w:p w14:paraId="02313468" w14:textId="34B4246B" w:rsidR="006F1E19" w:rsidRDefault="006F1E19" w:rsidP="006F1E19">
      <w:pPr>
        <w:spacing w:after="47" w:line="242" w:lineRule="auto"/>
        <w:ind w:left="708" w:right="15"/>
        <w:jc w:val="both"/>
        <w:rPr>
          <w:rFonts w:ascii="Arial" w:hAnsi="Arial" w:cs="Arial"/>
          <w:sz w:val="20"/>
          <w:szCs w:val="20"/>
        </w:rPr>
      </w:pPr>
    </w:p>
    <w:p w14:paraId="7DE5DDE8" w14:textId="767F1799" w:rsidR="006F1E19" w:rsidRDefault="006F1E19" w:rsidP="006F1E19">
      <w:pPr>
        <w:spacing w:after="47" w:line="242" w:lineRule="auto"/>
        <w:ind w:left="708" w:right="15"/>
        <w:jc w:val="both"/>
        <w:rPr>
          <w:rFonts w:ascii="Arial" w:hAnsi="Arial" w:cs="Arial"/>
          <w:sz w:val="20"/>
          <w:szCs w:val="20"/>
        </w:rPr>
      </w:pPr>
    </w:p>
    <w:p w14:paraId="04B92E6A" w14:textId="4F36464A" w:rsidR="006F1E19" w:rsidRDefault="006F1E19" w:rsidP="006F1E19">
      <w:pPr>
        <w:spacing w:after="47" w:line="242" w:lineRule="auto"/>
        <w:ind w:left="708" w:right="15"/>
        <w:jc w:val="both"/>
        <w:rPr>
          <w:rFonts w:ascii="Arial" w:hAnsi="Arial" w:cs="Arial"/>
          <w:sz w:val="20"/>
          <w:szCs w:val="20"/>
        </w:rPr>
      </w:pPr>
    </w:p>
    <w:p w14:paraId="70335E0B" w14:textId="7DABD20A" w:rsidR="006F1E19" w:rsidRDefault="006F1E19" w:rsidP="006F1E19">
      <w:pPr>
        <w:spacing w:after="47" w:line="242" w:lineRule="auto"/>
        <w:ind w:left="708" w:right="15"/>
        <w:jc w:val="both"/>
        <w:rPr>
          <w:rFonts w:ascii="Arial" w:hAnsi="Arial" w:cs="Arial"/>
          <w:sz w:val="20"/>
          <w:szCs w:val="20"/>
        </w:rPr>
      </w:pPr>
    </w:p>
    <w:p w14:paraId="43A5C830" w14:textId="49FDAB55" w:rsidR="006F1E19" w:rsidRDefault="006F1E19" w:rsidP="006F1E19">
      <w:pPr>
        <w:spacing w:after="47" w:line="242" w:lineRule="auto"/>
        <w:ind w:left="708" w:right="15"/>
        <w:jc w:val="both"/>
        <w:rPr>
          <w:rFonts w:ascii="Arial" w:hAnsi="Arial" w:cs="Arial"/>
          <w:sz w:val="20"/>
          <w:szCs w:val="20"/>
        </w:rPr>
      </w:pPr>
    </w:p>
    <w:p w14:paraId="23A2CA2D" w14:textId="3732E236" w:rsidR="006F1E19" w:rsidRDefault="006F1E19" w:rsidP="006F1E19">
      <w:pPr>
        <w:spacing w:after="47" w:line="242" w:lineRule="auto"/>
        <w:ind w:left="708" w:right="15"/>
        <w:jc w:val="both"/>
        <w:rPr>
          <w:rFonts w:ascii="Arial" w:hAnsi="Arial" w:cs="Arial"/>
          <w:sz w:val="20"/>
          <w:szCs w:val="20"/>
        </w:rPr>
      </w:pPr>
    </w:p>
    <w:p w14:paraId="361CFE7F" w14:textId="115C0F8D" w:rsidR="006F1E19" w:rsidRDefault="006F1E19" w:rsidP="006F1E19">
      <w:pPr>
        <w:spacing w:after="47" w:line="242" w:lineRule="auto"/>
        <w:ind w:left="708" w:right="15"/>
        <w:jc w:val="both"/>
        <w:rPr>
          <w:rFonts w:ascii="Arial" w:hAnsi="Arial" w:cs="Arial"/>
          <w:sz w:val="20"/>
          <w:szCs w:val="20"/>
        </w:rPr>
      </w:pPr>
    </w:p>
    <w:p w14:paraId="13CD5DA8" w14:textId="488EA9CE" w:rsidR="006F1E19" w:rsidRDefault="006F1E19" w:rsidP="006F1E19">
      <w:pPr>
        <w:spacing w:after="47" w:line="242" w:lineRule="auto"/>
        <w:ind w:left="708" w:right="15"/>
        <w:jc w:val="both"/>
        <w:rPr>
          <w:rFonts w:ascii="Arial" w:hAnsi="Arial" w:cs="Arial"/>
          <w:sz w:val="20"/>
          <w:szCs w:val="20"/>
        </w:rPr>
      </w:pPr>
    </w:p>
    <w:p w14:paraId="24153162" w14:textId="5C144581" w:rsidR="006F1E19" w:rsidRDefault="006F1E19" w:rsidP="006F1E19">
      <w:pPr>
        <w:spacing w:after="47" w:line="242" w:lineRule="auto"/>
        <w:ind w:left="708" w:right="15"/>
        <w:jc w:val="both"/>
        <w:rPr>
          <w:rFonts w:ascii="Arial" w:hAnsi="Arial" w:cs="Arial"/>
          <w:sz w:val="20"/>
          <w:szCs w:val="20"/>
        </w:rPr>
      </w:pPr>
    </w:p>
    <w:p w14:paraId="10BB5BF4" w14:textId="7EC35D4E" w:rsidR="006F1E19" w:rsidRDefault="006F1E19" w:rsidP="006F1E19">
      <w:pPr>
        <w:spacing w:after="47" w:line="242" w:lineRule="auto"/>
        <w:ind w:left="708" w:right="15"/>
        <w:jc w:val="both"/>
        <w:rPr>
          <w:rFonts w:ascii="Arial" w:hAnsi="Arial" w:cs="Arial"/>
          <w:sz w:val="20"/>
          <w:szCs w:val="20"/>
        </w:rPr>
      </w:pPr>
    </w:p>
    <w:p w14:paraId="27DF65FC" w14:textId="405836B5" w:rsidR="006F1E19" w:rsidRDefault="006F1E19" w:rsidP="006F1E19">
      <w:pPr>
        <w:spacing w:after="47" w:line="242" w:lineRule="auto"/>
        <w:ind w:left="708" w:right="15"/>
        <w:jc w:val="both"/>
        <w:rPr>
          <w:rFonts w:ascii="Arial" w:hAnsi="Arial" w:cs="Arial"/>
          <w:sz w:val="20"/>
          <w:szCs w:val="20"/>
        </w:rPr>
      </w:pPr>
    </w:p>
    <w:p w14:paraId="1337A682" w14:textId="58FB7A27" w:rsidR="006F1E19" w:rsidRDefault="006F1E19" w:rsidP="006F1E19">
      <w:pPr>
        <w:spacing w:after="47" w:line="242" w:lineRule="auto"/>
        <w:ind w:left="708" w:right="15"/>
        <w:jc w:val="both"/>
        <w:rPr>
          <w:rFonts w:ascii="Arial" w:hAnsi="Arial" w:cs="Arial"/>
          <w:sz w:val="20"/>
          <w:szCs w:val="20"/>
        </w:rPr>
      </w:pPr>
    </w:p>
    <w:p w14:paraId="428A1B76" w14:textId="474C49EB" w:rsidR="006F1E19" w:rsidRDefault="006F1E19" w:rsidP="006F1E19">
      <w:pPr>
        <w:spacing w:after="47" w:line="242" w:lineRule="auto"/>
        <w:ind w:left="708" w:right="15"/>
        <w:jc w:val="both"/>
        <w:rPr>
          <w:rFonts w:ascii="Arial" w:hAnsi="Arial" w:cs="Arial"/>
          <w:sz w:val="20"/>
          <w:szCs w:val="20"/>
        </w:rPr>
      </w:pPr>
    </w:p>
    <w:p w14:paraId="54BCA439" w14:textId="63F4EF1A" w:rsidR="006F1E19" w:rsidRDefault="006F1E19" w:rsidP="006F1E19">
      <w:pPr>
        <w:spacing w:after="47" w:line="242" w:lineRule="auto"/>
        <w:ind w:left="708" w:right="15"/>
        <w:jc w:val="both"/>
        <w:rPr>
          <w:rFonts w:ascii="Arial" w:hAnsi="Arial" w:cs="Arial"/>
          <w:sz w:val="20"/>
          <w:szCs w:val="20"/>
        </w:rPr>
      </w:pPr>
    </w:p>
    <w:p w14:paraId="4685B4D4" w14:textId="1276F093" w:rsidR="006F1E19" w:rsidRDefault="006F1E19" w:rsidP="006F1E19">
      <w:pPr>
        <w:spacing w:after="47" w:line="242" w:lineRule="auto"/>
        <w:ind w:left="708" w:right="15"/>
        <w:jc w:val="both"/>
        <w:rPr>
          <w:rFonts w:ascii="Arial" w:hAnsi="Arial" w:cs="Arial"/>
          <w:sz w:val="20"/>
          <w:szCs w:val="20"/>
        </w:rPr>
      </w:pPr>
    </w:p>
    <w:p w14:paraId="3CACAA71" w14:textId="6CD77787" w:rsidR="002928C9" w:rsidRDefault="002928C9" w:rsidP="006F1E19">
      <w:pPr>
        <w:widowControl w:val="0"/>
        <w:autoSpaceDE w:val="0"/>
        <w:autoSpaceDN w:val="0"/>
        <w:spacing w:after="0"/>
        <w:ind w:left="2124" w:firstLine="708"/>
        <w:outlineLvl w:val="6"/>
        <w:rPr>
          <w:rFonts w:ascii="Arial" w:eastAsia="Arial" w:hAnsi="Arial" w:cs="Arial"/>
          <w:b/>
          <w:bCs/>
          <w:w w:val="80"/>
          <w:sz w:val="28"/>
          <w:szCs w:val="28"/>
          <w:u w:val="single"/>
        </w:rPr>
      </w:pPr>
      <w:r w:rsidRPr="006F1E19">
        <w:rPr>
          <w:rFonts w:ascii="Arial" w:eastAsia="Arial" w:hAnsi="Arial" w:cs="Arial"/>
          <w:b/>
          <w:bCs/>
          <w:w w:val="80"/>
          <w:sz w:val="28"/>
          <w:szCs w:val="28"/>
          <w:u w:val="single"/>
        </w:rPr>
        <w:lastRenderedPageBreak/>
        <w:t>ESPECIFICACIONES</w:t>
      </w:r>
      <w:r w:rsidRPr="006F1E19">
        <w:rPr>
          <w:rFonts w:ascii="Arial" w:eastAsia="Arial" w:hAnsi="Arial" w:cs="Arial"/>
          <w:b/>
          <w:bCs/>
          <w:spacing w:val="22"/>
          <w:w w:val="80"/>
          <w:sz w:val="28"/>
          <w:szCs w:val="28"/>
          <w:u w:val="single"/>
        </w:rPr>
        <w:t xml:space="preserve"> </w:t>
      </w:r>
      <w:r w:rsidRPr="006F1E19">
        <w:rPr>
          <w:rFonts w:ascii="Arial" w:eastAsia="Arial" w:hAnsi="Arial" w:cs="Arial"/>
          <w:b/>
          <w:bCs/>
          <w:w w:val="80"/>
          <w:sz w:val="28"/>
          <w:szCs w:val="28"/>
          <w:u w:val="single"/>
        </w:rPr>
        <w:t>TÉCNICAS</w:t>
      </w:r>
    </w:p>
    <w:p w14:paraId="2111768C" w14:textId="77777777" w:rsidR="006F1E19" w:rsidRPr="006F1E19" w:rsidRDefault="006F1E19" w:rsidP="006F1E19">
      <w:pPr>
        <w:widowControl w:val="0"/>
        <w:autoSpaceDE w:val="0"/>
        <w:autoSpaceDN w:val="0"/>
        <w:spacing w:after="0"/>
        <w:ind w:left="2124" w:firstLine="708"/>
        <w:outlineLvl w:val="6"/>
        <w:rPr>
          <w:rFonts w:ascii="Arial" w:eastAsia="Arial" w:hAnsi="Arial" w:cs="Arial"/>
          <w:b/>
          <w:bCs/>
          <w:sz w:val="28"/>
          <w:szCs w:val="28"/>
          <w:u w:val="single"/>
        </w:rPr>
      </w:pPr>
    </w:p>
    <w:p w14:paraId="50B641AD" w14:textId="77777777" w:rsidR="002928C9" w:rsidRPr="00720638" w:rsidRDefault="002928C9" w:rsidP="006F1E19">
      <w:pPr>
        <w:widowControl w:val="0"/>
        <w:autoSpaceDE w:val="0"/>
        <w:autoSpaceDN w:val="0"/>
        <w:spacing w:after="0"/>
        <w:ind w:firstLine="708"/>
        <w:rPr>
          <w:rFonts w:ascii="Arial" w:eastAsia="Arial MT" w:hAnsi="Arial MT" w:cs="Arial MT"/>
          <w:b/>
        </w:rPr>
      </w:pPr>
      <w:r w:rsidRPr="00720638">
        <w:rPr>
          <w:rFonts w:ascii="Arial" w:eastAsia="Arial MT" w:hAnsi="Arial MT" w:cs="Arial MT"/>
          <w:b/>
          <w:w w:val="90"/>
        </w:rPr>
        <w:t>GENERALIDADES</w:t>
      </w:r>
    </w:p>
    <w:p w14:paraId="7B026BA0" w14:textId="77777777" w:rsidR="002928C9" w:rsidRPr="00720638" w:rsidRDefault="002928C9" w:rsidP="006F1E19">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0282B0A9"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spacing w:val="-1"/>
          <w:w w:val="85"/>
        </w:rPr>
        <w:t xml:space="preserve">Las presentes especificaciones describen el trabajo que deberá realizarse para la “Recuperación </w:t>
      </w:r>
      <w:r w:rsidRPr="00720638">
        <w:rPr>
          <w:rFonts w:ascii="Arial MT" w:eastAsia="Arial MT" w:hAnsi="Arial MT" w:cs="Arial MT"/>
          <w:w w:val="85"/>
        </w:rPr>
        <w:t>de suelos</w:t>
      </w:r>
      <w:r w:rsidRPr="00720638">
        <w:rPr>
          <w:rFonts w:ascii="Arial MT" w:eastAsia="Arial MT" w:hAnsi="Arial MT" w:cs="Arial MT"/>
          <w:spacing w:val="-49"/>
          <w:w w:val="85"/>
        </w:rPr>
        <w:t xml:space="preserve"> </w:t>
      </w:r>
      <w:r w:rsidRPr="00720638">
        <w:rPr>
          <w:rFonts w:ascii="Arial MT" w:eastAsia="Arial MT" w:hAnsi="Arial MT" w:cs="Arial MT"/>
          <w:w w:val="80"/>
        </w:rPr>
        <w:t>mediante Infraestructura Natural en zonas frágiles de alto riesgo ambiental y climátic</w:t>
      </w:r>
      <w:r>
        <w:rPr>
          <w:rFonts w:ascii="Arial MT" w:eastAsia="Arial MT" w:hAnsi="Arial MT" w:cs="Arial MT"/>
          <w:w w:val="80"/>
        </w:rPr>
        <w:t>os en los caseríos Santa Rosa – Limache</w:t>
      </w:r>
      <w:r>
        <w:rPr>
          <w:rFonts w:ascii="Arial MT" w:eastAsia="Arial MT" w:hAnsi="Arial MT" w:cs="Arial MT"/>
          <w:spacing w:val="-1"/>
          <w:w w:val="85"/>
        </w:rPr>
        <w:t xml:space="preserve">, Distrito de </w:t>
      </w:r>
      <w:proofErr w:type="spellStart"/>
      <w:r>
        <w:rPr>
          <w:rFonts w:ascii="Arial MT" w:eastAsia="Arial MT" w:hAnsi="Arial MT" w:cs="Arial MT"/>
          <w:spacing w:val="-1"/>
          <w:w w:val="85"/>
        </w:rPr>
        <w:t>Chadin</w:t>
      </w:r>
      <w:proofErr w:type="spellEnd"/>
      <w:r>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provincia</w:t>
      </w:r>
      <w:r w:rsidRPr="00720638">
        <w:rPr>
          <w:rFonts w:ascii="Arial MT" w:eastAsia="Arial MT" w:hAnsi="Arial MT" w:cs="Arial MT"/>
          <w:spacing w:val="-5"/>
          <w:w w:val="85"/>
        </w:rPr>
        <w:t xml:space="preserve"> </w:t>
      </w:r>
      <w:r>
        <w:rPr>
          <w:rFonts w:ascii="Arial MT" w:eastAsia="Arial MT" w:hAnsi="Arial MT" w:cs="Arial MT"/>
          <w:spacing w:val="-1"/>
          <w:w w:val="85"/>
        </w:rPr>
        <w:t>Chota</w:t>
      </w:r>
      <w:r w:rsidRPr="00720638">
        <w:rPr>
          <w:rFonts w:ascii="Arial MT" w:eastAsia="Arial MT" w:hAnsi="Arial MT" w:cs="Arial MT"/>
          <w:spacing w:val="-1"/>
          <w:w w:val="85"/>
        </w:rPr>
        <w:t>,</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región</w:t>
      </w:r>
      <w:r w:rsidRPr="00720638">
        <w:rPr>
          <w:rFonts w:ascii="Arial MT" w:eastAsia="Arial MT" w:hAnsi="Arial MT" w:cs="Arial MT"/>
          <w:spacing w:val="-5"/>
          <w:w w:val="85"/>
        </w:rPr>
        <w:t xml:space="preserve"> </w:t>
      </w:r>
      <w:r>
        <w:rPr>
          <w:rFonts w:ascii="Arial MT" w:eastAsia="Arial MT" w:hAnsi="Arial MT" w:cs="Arial MT"/>
          <w:spacing w:val="-1"/>
          <w:w w:val="85"/>
        </w:rPr>
        <w:t>Cajamarca</w:t>
      </w:r>
      <w:r w:rsidRPr="00720638">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Estas</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tienen</w:t>
      </w:r>
      <w:r w:rsidRPr="00720638">
        <w:rPr>
          <w:rFonts w:ascii="Arial MT" w:eastAsia="Arial MT" w:hAnsi="Arial MT" w:cs="Arial MT"/>
          <w:spacing w:val="-5"/>
          <w:w w:val="85"/>
        </w:rPr>
        <w:t xml:space="preserve"> </w:t>
      </w:r>
      <w:r w:rsidRPr="00720638">
        <w:rPr>
          <w:rFonts w:ascii="Arial MT" w:eastAsia="Arial MT" w:hAnsi="Arial MT" w:cs="Arial MT"/>
          <w:w w:val="85"/>
        </w:rPr>
        <w:t>carácter</w:t>
      </w:r>
      <w:r w:rsidRPr="00720638">
        <w:rPr>
          <w:rFonts w:ascii="Arial MT" w:eastAsia="Arial MT" w:hAnsi="Arial MT" w:cs="Arial MT"/>
          <w:spacing w:val="-3"/>
          <w:w w:val="85"/>
        </w:rPr>
        <w:t xml:space="preserve"> </w:t>
      </w:r>
      <w:r w:rsidRPr="00720638">
        <w:rPr>
          <w:rFonts w:ascii="Arial MT" w:eastAsia="Arial MT" w:hAnsi="Arial MT" w:cs="Arial MT"/>
          <w:w w:val="85"/>
        </w:rPr>
        <w:t>general</w:t>
      </w:r>
      <w:r w:rsidRPr="00720638">
        <w:rPr>
          <w:rFonts w:ascii="Arial MT" w:eastAsia="Arial MT" w:hAnsi="Arial MT" w:cs="Arial MT"/>
          <w:spacing w:val="-5"/>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donde</w:t>
      </w:r>
      <w:r w:rsidRPr="00720638">
        <w:rPr>
          <w:rFonts w:ascii="Arial MT" w:eastAsia="Arial MT" w:hAnsi="Arial MT" w:cs="Arial MT"/>
          <w:spacing w:val="-5"/>
          <w:w w:val="85"/>
        </w:rPr>
        <w:t xml:space="preserve"> </w:t>
      </w:r>
      <w:r w:rsidRPr="00720638">
        <w:rPr>
          <w:rFonts w:ascii="Arial MT" w:eastAsia="Arial MT" w:hAnsi="Arial MT" w:cs="Arial MT"/>
          <w:w w:val="85"/>
        </w:rPr>
        <w:t>sus</w:t>
      </w:r>
      <w:r w:rsidRPr="00720638">
        <w:rPr>
          <w:rFonts w:ascii="Arial MT" w:eastAsia="Arial MT" w:hAnsi="Arial MT" w:cs="Arial MT"/>
          <w:spacing w:val="-2"/>
          <w:w w:val="85"/>
        </w:rPr>
        <w:t xml:space="preserve"> </w:t>
      </w:r>
      <w:r w:rsidRPr="00720638">
        <w:rPr>
          <w:rFonts w:ascii="Arial MT" w:eastAsia="Arial MT" w:hAnsi="Arial MT" w:cs="Arial MT"/>
          <w:w w:val="85"/>
        </w:rPr>
        <w:t>términos</w:t>
      </w:r>
      <w:r w:rsidRPr="00720638">
        <w:rPr>
          <w:rFonts w:ascii="Arial MT" w:eastAsia="Arial MT" w:hAnsi="Arial MT" w:cs="Arial MT"/>
          <w:spacing w:val="-5"/>
          <w:w w:val="85"/>
        </w:rPr>
        <w:t xml:space="preserve"> </w:t>
      </w:r>
      <w:r w:rsidRPr="00720638">
        <w:rPr>
          <w:rFonts w:ascii="Arial MT" w:eastAsia="Arial MT" w:hAnsi="Arial MT" w:cs="Arial MT"/>
          <w:w w:val="85"/>
        </w:rPr>
        <w:t>no</w:t>
      </w:r>
      <w:r w:rsidRPr="00720638">
        <w:rPr>
          <w:rFonts w:ascii="Arial MT" w:eastAsia="Arial MT" w:hAnsi="Arial MT" w:cs="Arial MT"/>
          <w:spacing w:val="-5"/>
          <w:w w:val="85"/>
        </w:rPr>
        <w:t xml:space="preserve"> </w:t>
      </w:r>
      <w:r w:rsidRPr="00720638">
        <w:rPr>
          <w:rFonts w:ascii="Arial MT" w:eastAsia="Arial MT" w:hAnsi="Arial MT" w:cs="Arial MT"/>
          <w:w w:val="85"/>
        </w:rPr>
        <w:t>lo</w:t>
      </w:r>
      <w:r w:rsidRPr="00720638">
        <w:rPr>
          <w:rFonts w:ascii="Arial MT" w:eastAsia="Arial MT" w:hAnsi="Arial MT" w:cs="Arial MT"/>
          <w:spacing w:val="1"/>
          <w:w w:val="85"/>
        </w:rPr>
        <w:t xml:space="preserve"> </w:t>
      </w:r>
      <w:r w:rsidRPr="00720638">
        <w:rPr>
          <w:rFonts w:ascii="Arial MT" w:eastAsia="Arial MT" w:hAnsi="Arial MT" w:cs="Arial MT"/>
          <w:w w:val="80"/>
        </w:rPr>
        <w:t>precisen, el Supervisor tiene autoridad en la obra respecto a los procedimientos, calidad de los materiales y</w:t>
      </w:r>
      <w:r w:rsidRPr="00720638">
        <w:rPr>
          <w:rFonts w:ascii="Arial MT" w:eastAsia="Arial MT" w:hAnsi="Arial MT" w:cs="Arial MT"/>
          <w:spacing w:val="1"/>
          <w:w w:val="80"/>
        </w:rPr>
        <w:t xml:space="preserve"> </w:t>
      </w:r>
      <w:r w:rsidRPr="00720638">
        <w:rPr>
          <w:rFonts w:ascii="Arial MT" w:eastAsia="Arial MT" w:hAnsi="Arial MT" w:cs="Arial MT"/>
          <w:w w:val="90"/>
        </w:rPr>
        <w:t>método</w:t>
      </w:r>
      <w:r w:rsidRPr="00720638">
        <w:rPr>
          <w:rFonts w:ascii="Arial MT" w:eastAsia="Arial MT" w:hAnsi="Arial MT" w:cs="Arial MT"/>
          <w:spacing w:val="-9"/>
          <w:w w:val="90"/>
        </w:rPr>
        <w:t xml:space="preserve"> </w:t>
      </w:r>
      <w:r w:rsidRPr="00720638">
        <w:rPr>
          <w:rFonts w:ascii="Arial MT" w:eastAsia="Arial MT" w:hAnsi="Arial MT" w:cs="Arial MT"/>
          <w:w w:val="90"/>
        </w:rPr>
        <w:t>de</w:t>
      </w:r>
      <w:r w:rsidRPr="00720638">
        <w:rPr>
          <w:rFonts w:ascii="Arial MT" w:eastAsia="Arial MT" w:hAnsi="Arial MT" w:cs="Arial MT"/>
          <w:spacing w:val="-6"/>
          <w:w w:val="90"/>
        </w:rPr>
        <w:t xml:space="preserve"> </w:t>
      </w:r>
      <w:r w:rsidRPr="00720638">
        <w:rPr>
          <w:rFonts w:ascii="Arial MT" w:eastAsia="Arial MT" w:hAnsi="Arial MT" w:cs="Arial MT"/>
          <w:w w:val="90"/>
        </w:rPr>
        <w:t>trabajo.</w:t>
      </w:r>
    </w:p>
    <w:p w14:paraId="6ABFFF2F" w14:textId="77777777" w:rsidR="00425EF5" w:rsidRPr="00720638" w:rsidRDefault="00425EF5" w:rsidP="00425EF5">
      <w:pPr>
        <w:widowControl w:val="0"/>
        <w:autoSpaceDE w:val="0"/>
        <w:autoSpaceDN w:val="0"/>
        <w:spacing w:after="0" w:line="360" w:lineRule="auto"/>
        <w:ind w:left="709" w:right="178"/>
        <w:jc w:val="both"/>
        <w:rPr>
          <w:rFonts w:ascii="Arial MT" w:eastAsia="Arial MT" w:hAnsi="Arial MT" w:cs="Arial MT"/>
        </w:rPr>
      </w:pPr>
      <w:r w:rsidRPr="00720638">
        <w:rPr>
          <w:rFonts w:ascii="Arial MT" w:eastAsia="Arial MT" w:hAnsi="Arial MT" w:cs="Arial MT"/>
          <w:w w:val="85"/>
        </w:rPr>
        <w:t>Todos los trabajos sin excepción, se desenvolverán dentro de las mejores prácticas constructivas a fin de</w:t>
      </w:r>
      <w:r>
        <w:rPr>
          <w:rFonts w:ascii="Arial MT" w:eastAsia="Arial MT" w:hAnsi="Arial MT" w:cs="Arial MT"/>
          <w:w w:val="85"/>
        </w:rPr>
        <w:t xml:space="preserve"> asegurar </w:t>
      </w:r>
      <w:r>
        <w:rPr>
          <w:rFonts w:ascii="Arial MT" w:eastAsia="Arial MT" w:hAnsi="Arial MT" w:cs="Arial MT"/>
          <w:spacing w:val="-49"/>
          <w:w w:val="85"/>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1AFC56C" w14:textId="77777777" w:rsidR="006F1E19" w:rsidRDefault="006F1E19" w:rsidP="006F1E19">
      <w:pPr>
        <w:widowControl w:val="0"/>
        <w:autoSpaceDE w:val="0"/>
        <w:autoSpaceDN w:val="0"/>
        <w:spacing w:after="0" w:line="251" w:lineRule="exact"/>
        <w:ind w:firstLine="708"/>
        <w:outlineLvl w:val="6"/>
        <w:rPr>
          <w:rFonts w:ascii="Arial" w:eastAsia="Arial" w:hAnsi="Arial" w:cs="Arial"/>
          <w:b/>
          <w:bCs/>
          <w:w w:val="80"/>
        </w:rPr>
      </w:pPr>
    </w:p>
    <w:p w14:paraId="62C3E387" w14:textId="6E0F07EB" w:rsidR="002928C9" w:rsidRPr="00720638" w:rsidRDefault="002928C9" w:rsidP="006F1E19">
      <w:pPr>
        <w:widowControl w:val="0"/>
        <w:autoSpaceDE w:val="0"/>
        <w:autoSpaceDN w:val="0"/>
        <w:spacing w:after="0" w:line="251" w:lineRule="exact"/>
        <w:ind w:firstLine="708"/>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2EE39149" w14:textId="77777777" w:rsidR="007E3D37" w:rsidRDefault="007E3D37" w:rsidP="007E3D37">
      <w:pPr>
        <w:widowControl w:val="0"/>
        <w:autoSpaceDE w:val="0"/>
        <w:autoSpaceDN w:val="0"/>
        <w:spacing w:after="0" w:line="360" w:lineRule="auto"/>
        <w:ind w:left="708" w:right="171"/>
        <w:jc w:val="both"/>
        <w:rPr>
          <w:rFonts w:ascii="Arial MT" w:eastAsia="Arial MT" w:hAnsi="Arial MT" w:cs="Arial MT"/>
          <w:w w:val="85"/>
        </w:rPr>
      </w:pPr>
    </w:p>
    <w:p w14:paraId="0FFCAE81" w14:textId="293D4743"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proofErr w:type="spellStart"/>
      <w:r w:rsidRPr="00720638">
        <w:rPr>
          <w:rFonts w:ascii="Arial MT" w:eastAsia="Arial MT" w:hAnsi="Arial MT" w:cs="Arial MT"/>
          <w:w w:val="80"/>
        </w:rPr>
        <w:t>metrados</w:t>
      </w:r>
      <w:proofErr w:type="spellEnd"/>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7BC7E8D6"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90"/>
        </w:rPr>
      </w:pPr>
    </w:p>
    <w:p w14:paraId="6BBF3306" w14:textId="087496C0"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90"/>
        </w:rPr>
        <w:t>CONSULTAS</w:t>
      </w:r>
    </w:p>
    <w:p w14:paraId="08D2108F" w14:textId="77777777" w:rsidR="007E3D37" w:rsidRDefault="007E3D37" w:rsidP="007E3D37">
      <w:pPr>
        <w:widowControl w:val="0"/>
        <w:autoSpaceDE w:val="0"/>
        <w:autoSpaceDN w:val="0"/>
        <w:spacing w:after="0" w:line="360" w:lineRule="auto"/>
        <w:ind w:right="170" w:firstLine="708"/>
        <w:jc w:val="both"/>
        <w:rPr>
          <w:rFonts w:ascii="Arial MT" w:eastAsia="Arial MT" w:hAnsi="Arial MT" w:cs="Arial MT"/>
          <w:w w:val="85"/>
        </w:rPr>
      </w:pPr>
    </w:p>
    <w:p w14:paraId="211554CF" w14:textId="3F3C5693"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5"/>
        </w:rPr>
        <w:t>Todas las consultas relativas a la instalación e implementación del proyecto,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7B38C7FB"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0028444B">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220FBDF1" w14:textId="77777777" w:rsidR="007E3D37" w:rsidRDefault="007E3D37" w:rsidP="007E3D37">
      <w:pPr>
        <w:widowControl w:val="0"/>
        <w:autoSpaceDE w:val="0"/>
        <w:autoSpaceDN w:val="0"/>
        <w:spacing w:after="0" w:line="247" w:lineRule="exact"/>
        <w:ind w:firstLine="708"/>
        <w:outlineLvl w:val="6"/>
        <w:rPr>
          <w:rFonts w:ascii="Arial" w:eastAsia="Arial" w:hAnsi="Arial" w:cs="Arial"/>
          <w:b/>
          <w:bCs/>
          <w:w w:val="90"/>
        </w:rPr>
      </w:pPr>
    </w:p>
    <w:p w14:paraId="5D51FC8D" w14:textId="4471D61F" w:rsidR="002928C9" w:rsidRDefault="002928C9" w:rsidP="007E3D37">
      <w:pPr>
        <w:widowControl w:val="0"/>
        <w:autoSpaceDE w:val="0"/>
        <w:autoSpaceDN w:val="0"/>
        <w:spacing w:after="0" w:line="247" w:lineRule="exact"/>
        <w:ind w:firstLine="708"/>
        <w:outlineLvl w:val="6"/>
        <w:rPr>
          <w:rFonts w:ascii="Arial" w:eastAsia="Arial" w:hAnsi="Arial" w:cs="Arial"/>
          <w:b/>
          <w:bCs/>
          <w:w w:val="90"/>
        </w:rPr>
      </w:pPr>
      <w:r w:rsidRPr="00720638">
        <w:rPr>
          <w:rFonts w:ascii="Arial" w:eastAsia="Arial" w:hAnsi="Arial" w:cs="Arial"/>
          <w:b/>
          <w:bCs/>
          <w:w w:val="90"/>
        </w:rPr>
        <w:t>MATERIALES</w:t>
      </w:r>
    </w:p>
    <w:p w14:paraId="5E303681" w14:textId="77777777" w:rsidR="00425EF5" w:rsidRDefault="00425EF5" w:rsidP="007E3D37">
      <w:pPr>
        <w:widowControl w:val="0"/>
        <w:autoSpaceDE w:val="0"/>
        <w:autoSpaceDN w:val="0"/>
        <w:spacing w:after="0" w:line="247" w:lineRule="exact"/>
        <w:ind w:firstLine="708"/>
        <w:outlineLvl w:val="6"/>
        <w:rPr>
          <w:rFonts w:ascii="Arial" w:eastAsia="Arial" w:hAnsi="Arial" w:cs="Arial"/>
          <w:b/>
          <w:bCs/>
          <w:w w:val="90"/>
        </w:rPr>
      </w:pPr>
    </w:p>
    <w:p w14:paraId="4F3C20F7"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w w:val="80"/>
        </w:rPr>
        <w:t>Todos los materiales que se empleen en la instalación e implementación de las medidas de Recuperación de</w:t>
      </w:r>
      <w:r w:rsidRPr="00720638">
        <w:rPr>
          <w:rFonts w:ascii="Arial MT" w:eastAsia="Arial MT" w:hAnsi="Arial MT" w:cs="Arial MT"/>
          <w:spacing w:val="1"/>
          <w:w w:val="80"/>
        </w:rPr>
        <w:t xml:space="preserve"> </w:t>
      </w:r>
      <w:r w:rsidRPr="00720638">
        <w:rPr>
          <w:rFonts w:ascii="Arial MT" w:eastAsia="Arial MT" w:hAnsi="Arial MT" w:cs="Arial MT"/>
          <w:w w:val="80"/>
        </w:rPr>
        <w:t xml:space="preserve">suelos mediante Infraestructura Natural en zonas frágiles de alto riesgo ambiental y climático en el </w:t>
      </w:r>
      <w:r>
        <w:rPr>
          <w:rFonts w:ascii="Arial MT" w:eastAsia="Arial MT" w:hAnsi="Arial MT" w:cs="Arial MT"/>
          <w:w w:val="80"/>
        </w:rPr>
        <w:t xml:space="preserve">Caserío Santa Rosa-Limache, </w:t>
      </w:r>
      <w:r w:rsidRPr="00720638">
        <w:rPr>
          <w:rFonts w:ascii="Arial MT" w:eastAsia="Arial MT" w:hAnsi="Arial MT" w:cs="Arial MT"/>
          <w:w w:val="80"/>
        </w:rPr>
        <w:t>serán nuevos y de primera calidad. Los materiales que vinieran envasados,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03E6C0FA" w14:textId="77777777" w:rsidR="00425EF5" w:rsidRPr="00570127" w:rsidRDefault="00425EF5" w:rsidP="00425EF5">
      <w:pPr>
        <w:widowControl w:val="0"/>
        <w:autoSpaceDE w:val="0"/>
        <w:autoSpaceDN w:val="0"/>
        <w:spacing w:after="0" w:line="360" w:lineRule="auto"/>
        <w:ind w:left="709" w:right="167"/>
        <w:jc w:val="both"/>
        <w:rPr>
          <w:rFonts w:ascii="Arial MT" w:eastAsia="Arial MT" w:hAnsi="Arial MT" w:cs="Arial MT"/>
          <w:w w:val="90"/>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lastRenderedPageBreak/>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Pr="00720638">
        <w:rPr>
          <w:rFonts w:ascii="Arial MT" w:eastAsia="Arial MT" w:hAnsi="Arial MT" w:cs="Arial MT"/>
          <w:w w:val="90"/>
        </w:rPr>
        <w:t>a</w:t>
      </w:r>
      <w:r>
        <w:rPr>
          <w:rFonts w:ascii="Arial MT" w:eastAsia="Arial MT" w:hAnsi="Arial MT" w:cs="Arial MT"/>
          <w:w w:val="90"/>
        </w:rPr>
        <w:t xml:space="preserve">l </w:t>
      </w:r>
      <w:r w:rsidRPr="00720638">
        <w:rPr>
          <w:rFonts w:ascii="Arial MT" w:eastAsia="Arial MT" w:hAnsi="Arial MT" w:cs="Arial MT"/>
          <w:w w:val="85"/>
        </w:rPr>
        <w:t>aprovisionamiento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proofErr w:type="gramStart"/>
      <w:r w:rsidRPr="00720638">
        <w:rPr>
          <w:rFonts w:ascii="Arial MT" w:eastAsia="Arial MT" w:hAnsi="Arial MT" w:cs="Arial MT"/>
          <w:w w:val="85"/>
        </w:rPr>
        <w:t>del</w:t>
      </w:r>
      <w:r>
        <w:rPr>
          <w:rFonts w:ascii="Arial MT" w:eastAsia="Arial MT" w:hAnsi="Arial MT" w:cs="Arial MT"/>
          <w:w w:val="85"/>
        </w:rPr>
        <w:t xml:space="preserve"> </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proofErr w:type="gramEnd"/>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29F0BFFF" w:rsidR="002928C9" w:rsidRPr="00720638" w:rsidRDefault="00425EF5" w:rsidP="00425EF5">
      <w:pPr>
        <w:widowControl w:val="0"/>
        <w:autoSpaceDE w:val="0"/>
        <w:autoSpaceDN w:val="0"/>
        <w:spacing w:after="0" w:line="360" w:lineRule="auto"/>
        <w:ind w:left="709" w:right="168"/>
        <w:jc w:val="both"/>
        <w:rPr>
          <w:rFonts w:ascii="Arial MT" w:eastAsia="Arial MT" w:hAnsi="Arial MT" w:cs="Arial MT"/>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4B01E451" w14:textId="77777777" w:rsidR="007E3D37" w:rsidRDefault="007E3D37" w:rsidP="007E3D37">
      <w:pPr>
        <w:widowControl w:val="0"/>
        <w:autoSpaceDE w:val="0"/>
        <w:autoSpaceDN w:val="0"/>
        <w:spacing w:after="0" w:line="252" w:lineRule="exact"/>
        <w:ind w:left="708"/>
        <w:outlineLvl w:val="6"/>
        <w:rPr>
          <w:rFonts w:ascii="Arial" w:eastAsia="Arial" w:hAnsi="Arial" w:cs="Arial"/>
          <w:b/>
          <w:bCs/>
          <w:w w:val="80"/>
        </w:rPr>
      </w:pPr>
    </w:p>
    <w:p w14:paraId="49EA7E4B" w14:textId="09BDA224" w:rsidR="002928C9" w:rsidRPr="00720638" w:rsidRDefault="002928C9" w:rsidP="007E3D37">
      <w:pPr>
        <w:widowControl w:val="0"/>
        <w:autoSpaceDE w:val="0"/>
        <w:autoSpaceDN w:val="0"/>
        <w:spacing w:after="0" w:line="252" w:lineRule="exact"/>
        <w:ind w:left="708"/>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7E3D37">
      <w:pPr>
        <w:widowControl w:val="0"/>
        <w:autoSpaceDE w:val="0"/>
        <w:autoSpaceDN w:val="0"/>
        <w:spacing w:after="0" w:line="360" w:lineRule="auto"/>
        <w:ind w:left="708"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0"/>
        </w:rPr>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t>brevedad.</w:t>
      </w:r>
    </w:p>
    <w:p w14:paraId="4D50F175"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3046C4D2" w14:textId="77777777" w:rsidR="007E3D37" w:rsidRDefault="007E3D37" w:rsidP="007E3D37">
      <w:pPr>
        <w:widowControl w:val="0"/>
        <w:autoSpaceDE w:val="0"/>
        <w:autoSpaceDN w:val="0"/>
        <w:spacing w:after="0" w:line="252" w:lineRule="exact"/>
        <w:ind w:firstLine="708"/>
        <w:outlineLvl w:val="6"/>
        <w:rPr>
          <w:rFonts w:ascii="Arial" w:eastAsia="Arial" w:hAnsi="Arial" w:cs="Arial"/>
          <w:b/>
          <w:bCs/>
          <w:w w:val="80"/>
        </w:rPr>
      </w:pPr>
    </w:p>
    <w:p w14:paraId="354BED9F" w14:textId="542F290D" w:rsidR="002928C9" w:rsidRPr="00720638" w:rsidRDefault="002928C9" w:rsidP="007E3D37">
      <w:pPr>
        <w:widowControl w:val="0"/>
        <w:autoSpaceDE w:val="0"/>
        <w:autoSpaceDN w:val="0"/>
        <w:spacing w:after="0" w:line="252" w:lineRule="exact"/>
        <w:ind w:firstLine="708"/>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77777777" w:rsidR="002928C9" w:rsidRPr="00720638" w:rsidRDefault="002928C9" w:rsidP="007E3D37">
      <w:pPr>
        <w:widowControl w:val="0"/>
        <w:autoSpaceDE w:val="0"/>
        <w:autoSpaceDN w:val="0"/>
        <w:spacing w:after="0" w:line="357" w:lineRule="auto"/>
        <w:ind w:left="708" w:right="173"/>
        <w:jc w:val="both"/>
        <w:rPr>
          <w:rFonts w:ascii="Arial MT" w:eastAsia="Arial MT" w:hAnsi="Arial MT" w:cs="Arial MT"/>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1CF46B2B" w14:textId="77777777" w:rsidR="007E3D37" w:rsidRDefault="007E3D37" w:rsidP="00C31B98">
      <w:pPr>
        <w:widowControl w:val="0"/>
        <w:autoSpaceDE w:val="0"/>
        <w:autoSpaceDN w:val="0"/>
        <w:spacing w:after="0"/>
        <w:ind w:left="1843"/>
        <w:outlineLvl w:val="6"/>
        <w:rPr>
          <w:rFonts w:ascii="Arial" w:eastAsia="Arial" w:hAnsi="Arial" w:cs="Arial"/>
          <w:b/>
          <w:bCs/>
          <w:w w:val="80"/>
        </w:rPr>
      </w:pPr>
    </w:p>
    <w:p w14:paraId="207BED7C" w14:textId="6B93B785" w:rsidR="002928C9" w:rsidRPr="00720638" w:rsidRDefault="002928C9" w:rsidP="007E3D37">
      <w:pPr>
        <w:widowControl w:val="0"/>
        <w:autoSpaceDE w:val="0"/>
        <w:autoSpaceDN w:val="0"/>
        <w:spacing w:after="0"/>
        <w:ind w:left="708"/>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77777777" w:rsidR="002928C9" w:rsidRPr="00720638" w:rsidRDefault="002928C9" w:rsidP="007E3D37">
      <w:pPr>
        <w:widowControl w:val="0"/>
        <w:autoSpaceDE w:val="0"/>
        <w:autoSpaceDN w:val="0"/>
        <w:spacing w:after="0" w:line="250" w:lineRule="exact"/>
        <w:ind w:firstLine="708"/>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riego</w:t>
      </w:r>
    </w:p>
    <w:p w14:paraId="7D0D269F" w14:textId="1A91C99A" w:rsidR="002928C9" w:rsidRPr="00720638" w:rsidRDefault="007E3D37" w:rsidP="007E3D37">
      <w:pPr>
        <w:widowControl w:val="0"/>
        <w:autoSpaceDE w:val="0"/>
        <w:autoSpaceDN w:val="0"/>
        <w:spacing w:after="0" w:line="360" w:lineRule="auto"/>
        <w:ind w:left="708" w:right="168"/>
        <w:jc w:val="both"/>
        <w:rPr>
          <w:rFonts w:ascii="Arial MT" w:eastAsia="Arial MT" w:hAnsi="Arial MT" w:cs="Arial MT"/>
        </w:rPr>
      </w:pPr>
      <w:r>
        <w:rPr>
          <w:rFonts w:ascii="Arial MT" w:eastAsia="Arial MT" w:hAnsi="Arial MT" w:cs="Arial MT"/>
          <w:w w:val="80"/>
        </w:rPr>
        <w:t>E</w:t>
      </w:r>
      <w:r w:rsidR="002928C9" w:rsidRPr="00720638">
        <w:rPr>
          <w:rFonts w:ascii="Arial MT" w:eastAsia="Arial MT" w:hAnsi="Arial MT" w:cs="Arial MT"/>
          <w:w w:val="80"/>
        </w:rPr>
        <w:t>ste documento será puesto a disposición del supervisor de la obra por el contratista. Constará de una hoja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3"/>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las</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son</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informe</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mensual,</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supervisor</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residente</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hoja</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se</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usará</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liquidación</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Todo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esto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será</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custodiado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por</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supervisor.</w:t>
      </w:r>
    </w:p>
    <w:p w14:paraId="7C8FA45C" w14:textId="77777777"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 xml:space="preserve">ejecutado en el día, los equipos, el personal, el material (cimento asfalto etc.) y el </w:t>
      </w:r>
      <w:proofErr w:type="spellStart"/>
      <w:r w:rsidRPr="00720638">
        <w:rPr>
          <w:rFonts w:ascii="Arial MT" w:eastAsia="Arial MT" w:hAnsi="Arial MT" w:cs="Arial MT"/>
          <w:w w:val="80"/>
        </w:rPr>
        <w:t>metrado</w:t>
      </w:r>
      <w:proofErr w:type="spellEnd"/>
      <w:r w:rsidRPr="00720638">
        <w:rPr>
          <w:rFonts w:ascii="Arial MT" w:eastAsia="Arial MT" w:hAnsi="Arial MT" w:cs="Arial MT"/>
          <w:w w:val="80"/>
        </w:rPr>
        <w:t xml:space="preserve">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77777777" w:rsidR="002928C9" w:rsidRPr="00720638" w:rsidRDefault="002928C9" w:rsidP="007E3D37">
      <w:pPr>
        <w:widowControl w:val="0"/>
        <w:autoSpaceDE w:val="0"/>
        <w:autoSpaceDN w:val="0"/>
        <w:spacing w:after="0" w:line="357" w:lineRule="auto"/>
        <w:ind w:left="708" w:right="177"/>
        <w:jc w:val="both"/>
        <w:rPr>
          <w:rFonts w:ascii="Arial MT" w:eastAsia="Arial MT" w:hAnsi="Arial MT" w:cs="Arial MT"/>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0472F42" w14:textId="77777777"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65ECADAC" w14:textId="77777777" w:rsidR="002928C9" w:rsidRPr="00720638" w:rsidRDefault="002928C9" w:rsidP="007E3D37">
      <w:pPr>
        <w:widowControl w:val="0"/>
        <w:autoSpaceDE w:val="0"/>
        <w:autoSpaceDN w:val="0"/>
        <w:spacing w:after="0" w:line="360" w:lineRule="auto"/>
        <w:ind w:left="708"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lastRenderedPageBreak/>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77777777" w:rsidR="002928C9" w:rsidRPr="00720638" w:rsidRDefault="002928C9" w:rsidP="007E3D37">
      <w:pPr>
        <w:widowControl w:val="0"/>
        <w:autoSpaceDE w:val="0"/>
        <w:autoSpaceDN w:val="0"/>
        <w:spacing w:after="0" w:line="360" w:lineRule="auto"/>
        <w:ind w:left="708" w:right="175"/>
        <w:jc w:val="both"/>
        <w:rPr>
          <w:rFonts w:ascii="Arial MT" w:eastAsia="Arial MT" w:hAnsi="Arial MT" w:cs="Arial MT"/>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3FB52C8A"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80"/>
        </w:rPr>
      </w:pPr>
    </w:p>
    <w:p w14:paraId="3464A896" w14:textId="65EFE871"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spacing w:val="-1"/>
          <w:w w:val="85"/>
        </w:rPr>
        <w:t>El equipo a utilizar en la obra,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77777777" w:rsidR="002928C9" w:rsidRPr="00720638" w:rsidRDefault="002928C9" w:rsidP="007E3D37">
      <w:pPr>
        <w:widowControl w:val="0"/>
        <w:autoSpaceDE w:val="0"/>
        <w:autoSpaceDN w:val="0"/>
        <w:spacing w:after="0" w:line="357" w:lineRule="auto"/>
        <w:ind w:left="708" w:right="174"/>
        <w:jc w:val="both"/>
        <w:rPr>
          <w:rFonts w:ascii="Arial MT" w:eastAsia="Arial MT" w:hAnsi="Arial MT" w:cs="Arial MT"/>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proofErr w:type="spellStart"/>
      <w:r w:rsidRPr="00720638">
        <w:rPr>
          <w:rFonts w:ascii="Arial MT" w:eastAsia="Arial MT" w:hAnsi="Arial MT" w:cs="Arial MT"/>
          <w:w w:val="90"/>
        </w:rPr>
        <w:t>buggies</w:t>
      </w:r>
      <w:proofErr w:type="spellEnd"/>
      <w:r w:rsidRPr="00720638">
        <w:rPr>
          <w:rFonts w:ascii="Arial MT" w:eastAsia="Arial MT" w:hAnsi="Arial MT" w:cs="Arial MT"/>
          <w:w w:val="90"/>
        </w:rPr>
        <w:t>,</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794943FF"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152E3438" w14:textId="66D44ADF"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197E794" w14:textId="77777777" w:rsidR="007E3D37" w:rsidRDefault="007E3D37" w:rsidP="007E3D37">
      <w:pPr>
        <w:widowControl w:val="0"/>
        <w:autoSpaceDE w:val="0"/>
        <w:autoSpaceDN w:val="0"/>
        <w:spacing w:after="0"/>
        <w:ind w:firstLine="708"/>
        <w:outlineLvl w:val="6"/>
        <w:rPr>
          <w:rFonts w:ascii="Arial" w:eastAsia="Arial" w:hAnsi="Arial" w:cs="Arial"/>
          <w:b/>
          <w:bCs/>
          <w:w w:val="90"/>
        </w:rPr>
      </w:pPr>
    </w:p>
    <w:p w14:paraId="1DA270B0" w14:textId="0AC27890"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90"/>
        </w:rPr>
        <w:t>VALORIZACIONES</w:t>
      </w:r>
    </w:p>
    <w:p w14:paraId="7BC9C7C1" w14:textId="67F3C6FC" w:rsidR="002928C9" w:rsidRPr="00720638" w:rsidRDefault="007E3D37" w:rsidP="007E3D37">
      <w:pPr>
        <w:widowControl w:val="0"/>
        <w:autoSpaceDE w:val="0"/>
        <w:autoSpaceDN w:val="0"/>
        <w:spacing w:after="0" w:line="360" w:lineRule="auto"/>
        <w:ind w:left="708" w:right="171"/>
        <w:jc w:val="both"/>
        <w:rPr>
          <w:rFonts w:ascii="Arial MT" w:eastAsia="Arial MT" w:hAnsi="Arial MT" w:cs="Arial MT"/>
        </w:rPr>
      </w:pPr>
      <w:r>
        <w:rPr>
          <w:rFonts w:ascii="Arial MT" w:eastAsia="Arial MT" w:hAnsi="Arial MT" w:cs="Arial MT"/>
          <w:spacing w:val="-1"/>
          <w:w w:val="85"/>
        </w:rPr>
        <w:t>L</w:t>
      </w:r>
      <w:r w:rsidR="002928C9" w:rsidRPr="00720638">
        <w:rPr>
          <w:rFonts w:ascii="Arial MT" w:eastAsia="Arial MT" w:hAnsi="Arial MT" w:cs="Arial MT"/>
          <w:spacing w:val="-1"/>
          <w:w w:val="85"/>
        </w:rPr>
        <w:t xml:space="preserve">as valorizaciones serán pagadas al contratista de acuerdo al avance </w:t>
      </w:r>
      <w:r w:rsidR="002928C9" w:rsidRPr="00720638">
        <w:rPr>
          <w:rFonts w:ascii="Arial MT" w:eastAsia="Arial MT" w:hAnsi="Arial MT" w:cs="Arial MT"/>
          <w:w w:val="85"/>
        </w:rPr>
        <w:t>de obra, las cuales serán aprobadas</w:t>
      </w:r>
      <w:r w:rsidR="002928C9" w:rsidRPr="00720638">
        <w:rPr>
          <w:rFonts w:ascii="Arial MT" w:eastAsia="Arial MT" w:hAnsi="Arial MT" w:cs="Arial MT"/>
          <w:spacing w:val="-49"/>
          <w:w w:val="85"/>
        </w:rPr>
        <w:t xml:space="preserve"> </w:t>
      </w:r>
      <w:r w:rsidR="002928C9" w:rsidRPr="00720638">
        <w:rPr>
          <w:rFonts w:ascii="Arial MT" w:eastAsia="Arial MT" w:hAnsi="Arial MT" w:cs="Arial MT"/>
          <w:w w:val="80"/>
        </w:rPr>
        <w:t>previamente por el supervisor. Las unidades de medida a tener en cuenta para efectos de la valorización serán</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90"/>
        </w:rPr>
        <w:t>las</w:t>
      </w:r>
      <w:r w:rsidR="002928C9" w:rsidRPr="00720638">
        <w:rPr>
          <w:rFonts w:ascii="Arial MT" w:eastAsia="Arial MT" w:hAnsi="Arial MT" w:cs="Arial MT"/>
          <w:spacing w:val="-9"/>
          <w:w w:val="90"/>
        </w:rPr>
        <w:t xml:space="preserve"> </w:t>
      </w:r>
      <w:r w:rsidR="002928C9" w:rsidRPr="00720638">
        <w:rPr>
          <w:rFonts w:ascii="Arial MT" w:eastAsia="Arial MT" w:hAnsi="Arial MT" w:cs="Arial MT"/>
          <w:w w:val="90"/>
        </w:rPr>
        <w:t>indicadas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en</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los</w:t>
      </w:r>
      <w:r w:rsidR="002928C9" w:rsidRPr="00720638">
        <w:rPr>
          <w:rFonts w:ascii="Arial MT" w:eastAsia="Arial MT" w:hAnsi="Arial MT" w:cs="Arial MT"/>
          <w:spacing w:val="-8"/>
          <w:w w:val="90"/>
        </w:rPr>
        <w:t xml:space="preserve"> </w:t>
      </w:r>
      <w:proofErr w:type="spellStart"/>
      <w:r w:rsidR="002928C9" w:rsidRPr="00720638">
        <w:rPr>
          <w:rFonts w:ascii="Arial MT" w:eastAsia="Arial MT" w:hAnsi="Arial MT" w:cs="Arial MT"/>
          <w:w w:val="90"/>
        </w:rPr>
        <w:t>metrados</w:t>
      </w:r>
      <w:proofErr w:type="spellEnd"/>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y</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presupuestos.</w:t>
      </w:r>
    </w:p>
    <w:p w14:paraId="55DC1309"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070143AF" w14:textId="0E25A949"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1C584D71"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2971086F" w14:textId="76D31EFA"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45DEDEB6" w14:textId="5BE866FC"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sectPr w:rsidR="002928C9" w:rsidRPr="00720638" w:rsidSect="008E242F">
          <w:headerReference w:type="default" r:id="rId12"/>
          <w:footerReference w:type="default" r:id="rId13"/>
          <w:pgSz w:w="11910" w:h="16840"/>
          <w:pgMar w:top="1418" w:right="1134" w:bottom="851" w:left="1134" w:header="0" w:footer="0" w:gutter="0"/>
          <w:cols w:space="720"/>
        </w:sect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observados.</w:t>
      </w:r>
    </w:p>
    <w:p w14:paraId="7C486566" w14:textId="423FA4DE" w:rsidR="00425EF5" w:rsidRDefault="00425EF5" w:rsidP="004B0DAF">
      <w:pPr>
        <w:widowControl w:val="0"/>
        <w:autoSpaceDE w:val="0"/>
        <w:autoSpaceDN w:val="0"/>
        <w:spacing w:after="0"/>
        <w:ind w:right="4215"/>
        <w:jc w:val="center"/>
        <w:outlineLvl w:val="6"/>
        <w:rPr>
          <w:rFonts w:ascii="Arial" w:eastAsia="Arial" w:hAnsi="Arial" w:cs="Arial"/>
          <w:b/>
          <w:bCs/>
          <w:w w:val="90"/>
        </w:rPr>
      </w:pPr>
      <w:r>
        <w:rPr>
          <w:rFonts w:ascii="Arial" w:eastAsia="Arial" w:hAnsi="Arial" w:cs="Arial"/>
          <w:b/>
          <w:bCs/>
          <w:w w:val="90"/>
        </w:rPr>
        <w:lastRenderedPageBreak/>
        <w:t>INDICE</w:t>
      </w:r>
    </w:p>
    <w:p w14:paraId="1EA4AA06" w14:textId="77777777" w:rsidR="004B0DAF" w:rsidRPr="00720638" w:rsidRDefault="004B0DAF" w:rsidP="004B0DAF">
      <w:pPr>
        <w:widowControl w:val="0"/>
        <w:autoSpaceDE w:val="0"/>
        <w:autoSpaceDN w:val="0"/>
        <w:spacing w:after="0"/>
        <w:ind w:right="4215"/>
        <w:jc w:val="center"/>
        <w:outlineLvl w:val="6"/>
        <w:rPr>
          <w:rFonts w:ascii="Arial" w:eastAsia="Arial" w:hAnsi="Arial" w:cs="Arial"/>
          <w:b/>
          <w:bCs/>
        </w:rPr>
      </w:pPr>
    </w:p>
    <w:p w14:paraId="0066FD55"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LISTADO</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6"/>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17"/>
          <w:w w:val="80"/>
        </w:rPr>
        <w:t xml:space="preserve"> </w:t>
      </w:r>
      <w:r w:rsidRPr="00720638">
        <w:rPr>
          <w:rFonts w:ascii="Arial MT" w:eastAsia="Arial MT" w:hAnsi="Arial MT" w:cs="Arial MT"/>
          <w:w w:val="80"/>
        </w:rPr>
        <w:t>TÉCNICAS</w:t>
      </w:r>
    </w:p>
    <w:p w14:paraId="0A11625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01.00.0</w:t>
      </w:r>
      <w:r w:rsidRPr="00720638">
        <w:rPr>
          <w:rFonts w:ascii="Arial" w:eastAsia="Arial" w:hAnsi="Arial" w:cs="Arial"/>
          <w:b/>
          <w:bCs/>
          <w:spacing w:val="69"/>
        </w:rPr>
        <w:t xml:space="preserve"> </w:t>
      </w:r>
      <w:r>
        <w:rPr>
          <w:rFonts w:ascii="Arial" w:eastAsia="Arial" w:hAnsi="Arial" w:cs="Arial"/>
          <w:b/>
          <w:bCs/>
          <w:w w:val="80"/>
        </w:rPr>
        <w:t xml:space="preserve">ABASTECIMIENTO DE PLANTONES </w:t>
      </w:r>
    </w:p>
    <w:p w14:paraId="57F6BA36" w14:textId="77777777" w:rsidR="00425EF5" w:rsidRPr="00720638" w:rsidRDefault="00425EF5" w:rsidP="00425EF5">
      <w:pPr>
        <w:widowControl w:val="0"/>
        <w:numPr>
          <w:ilvl w:val="2"/>
          <w:numId w:val="42"/>
        </w:numPr>
        <w:tabs>
          <w:tab w:val="left" w:pos="2600"/>
        </w:tabs>
        <w:autoSpaceDE w:val="0"/>
        <w:autoSpaceDN w:val="0"/>
        <w:spacing w:after="0" w:line="240" w:lineRule="auto"/>
        <w:rPr>
          <w:rFonts w:ascii="Arial MT" w:eastAsia="Arial MT" w:hAnsi="Arial MT" w:cs="Arial MT"/>
        </w:rPr>
      </w:pPr>
      <w:r>
        <w:rPr>
          <w:rFonts w:ascii="Arial MT" w:eastAsia="Arial MT" w:hAnsi="Arial MT" w:cs="Arial MT"/>
          <w:w w:val="80"/>
        </w:rPr>
        <w:t xml:space="preserve">ADQUISICIÓN DE PLANTONES FORESTALES NATIVOS Y EXÓTICOS DE CALIDAD, PARA MACIZO FORESTAL. </w:t>
      </w:r>
    </w:p>
    <w:p w14:paraId="2F529595"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NATIVOS DE CALIDAD PARA LINDERO DE ÁREA POTENCIAL FORESTAL. </w:t>
      </w:r>
    </w:p>
    <w:p w14:paraId="0E4135DF"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EXÓTICOS DE CALIDAD, </w:t>
      </w:r>
      <w:proofErr w:type="gramStart"/>
      <w:r>
        <w:rPr>
          <w:rFonts w:ascii="Arial MT" w:eastAsia="Arial MT" w:hAnsi="Arial MT" w:cs="Arial MT"/>
          <w:w w:val="80"/>
        </w:rPr>
        <w:t>PARA  CAMINOS</w:t>
      </w:r>
      <w:proofErr w:type="gramEnd"/>
      <w:r>
        <w:rPr>
          <w:rFonts w:ascii="Arial MT" w:eastAsia="Arial MT" w:hAnsi="Arial MT" w:cs="Arial MT"/>
          <w:w w:val="80"/>
        </w:rPr>
        <w:t xml:space="preserve"> Y CARRETERA PARA EVITAR DESLIZAMIENTOS </w:t>
      </w:r>
    </w:p>
    <w:p w14:paraId="76BC5D16"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02.00.00</w:t>
      </w:r>
      <w:r w:rsidRPr="00720638">
        <w:rPr>
          <w:rFonts w:ascii="Arial" w:eastAsia="Arial" w:hAnsi="Arial" w:cs="Arial"/>
          <w:b/>
          <w:bCs/>
          <w:spacing w:val="21"/>
          <w:w w:val="80"/>
        </w:rPr>
        <w:t xml:space="preserve"> </w:t>
      </w:r>
      <w:r w:rsidRPr="00720638">
        <w:rPr>
          <w:rFonts w:ascii="Arial" w:eastAsia="Arial" w:hAnsi="Arial" w:cs="Arial"/>
          <w:b/>
          <w:bCs/>
          <w:w w:val="80"/>
        </w:rPr>
        <w:t>PLANTACIONES</w:t>
      </w:r>
      <w:r w:rsidRPr="00720638">
        <w:rPr>
          <w:rFonts w:ascii="Arial" w:eastAsia="Arial" w:hAnsi="Arial" w:cs="Arial"/>
          <w:b/>
          <w:bCs/>
          <w:spacing w:val="20"/>
          <w:w w:val="80"/>
        </w:rPr>
        <w:t xml:space="preserve"> </w:t>
      </w:r>
      <w:r w:rsidRPr="00720638">
        <w:rPr>
          <w:rFonts w:ascii="Arial" w:eastAsia="Arial" w:hAnsi="Arial" w:cs="Arial"/>
          <w:b/>
          <w:bCs/>
          <w:w w:val="80"/>
        </w:rPr>
        <w:t>FORESTALES</w:t>
      </w:r>
    </w:p>
    <w:p w14:paraId="334C1439"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sidRPr="00720638">
        <w:rPr>
          <w:rFonts w:ascii="Arial MT" w:eastAsia="Arial MT" w:hAnsi="Arial MT" w:cs="Arial MT"/>
          <w:w w:val="80"/>
        </w:rPr>
        <w:t>TRABAJOS</w:t>
      </w:r>
      <w:r w:rsidRPr="00720638">
        <w:rPr>
          <w:rFonts w:ascii="Arial MT" w:eastAsia="Arial MT" w:hAnsi="Arial MT" w:cs="Arial MT"/>
          <w:spacing w:val="18"/>
          <w:w w:val="80"/>
        </w:rPr>
        <w:t xml:space="preserve"> </w:t>
      </w:r>
      <w:r w:rsidRPr="00720638">
        <w:rPr>
          <w:rFonts w:ascii="Arial MT" w:eastAsia="Arial MT" w:hAnsi="Arial MT" w:cs="Arial MT"/>
          <w:w w:val="80"/>
        </w:rPr>
        <w:t>PRELIMINARES</w:t>
      </w:r>
    </w:p>
    <w:p w14:paraId="08B092AC"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Pr>
          <w:rFonts w:ascii="Arial MT" w:eastAsia="Arial MT" w:hAnsi="Arial MT" w:cs="Arial MT"/>
          <w:w w:val="80"/>
        </w:rPr>
        <w:t>CARTEL DE IDENTIFICACIÓN DEL PGRNA</w:t>
      </w:r>
    </w:p>
    <w:p w14:paraId="78F77A4B" w14:textId="77777777" w:rsidR="00425EF5" w:rsidRPr="00720638" w:rsidRDefault="00425EF5" w:rsidP="00425EF5">
      <w:pPr>
        <w:widowControl w:val="0"/>
        <w:numPr>
          <w:ilvl w:val="2"/>
          <w:numId w:val="39"/>
        </w:numPr>
        <w:tabs>
          <w:tab w:val="left" w:pos="2602"/>
        </w:tabs>
        <w:autoSpaceDE w:val="0"/>
        <w:autoSpaceDN w:val="0"/>
        <w:spacing w:after="0" w:line="240" w:lineRule="auto"/>
        <w:rPr>
          <w:rFonts w:ascii="Arial MT" w:eastAsia="Arial MT" w:hAnsi="Arial MT" w:cs="Arial MT"/>
        </w:rPr>
      </w:pPr>
      <w:r>
        <w:rPr>
          <w:rFonts w:ascii="Arial MT" w:eastAsia="Arial MT" w:hAnsi="Arial MT" w:cs="Arial MT"/>
          <w:w w:val="80"/>
        </w:rPr>
        <w:t>INSTALACIÓN FORESTAL</w:t>
      </w:r>
    </w:p>
    <w:p w14:paraId="491B76B9"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rPr>
          <w:rFonts w:ascii="Arial MT" w:eastAsia="Arial MT" w:hAnsi="Arial MT" w:cs="Arial MT"/>
        </w:rPr>
        <w:t>Desbroce, trazo y marcación en áreas de macizo forestal.</w:t>
      </w:r>
    </w:p>
    <w:p w14:paraId="3DA66B3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LINDERO DE AREA POTENCIAL FORESTAL</w:t>
      </w:r>
    </w:p>
    <w:p w14:paraId="346B751F"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CAMINOS Y CARRETERA</w:t>
      </w:r>
      <w:r>
        <w:rPr>
          <w:rFonts w:ascii="Arial MT" w:eastAsia="Arial MT" w:hAnsi="Arial MT" w:cs="Arial MT"/>
        </w:rPr>
        <w:t xml:space="preserve"> </w:t>
      </w:r>
    </w:p>
    <w:p w14:paraId="1978E7D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AREA DE MACIZO FORESTAL</w:t>
      </w:r>
    </w:p>
    <w:p w14:paraId="4E626105"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LINDERO DEL AREA POTENCIAL FORESTAL</w:t>
      </w:r>
    </w:p>
    <w:p w14:paraId="2F30CEB7"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CAMINOS Y CARRETERA PARA EVITAR DESLIZAMIENTOS</w:t>
      </w:r>
    </w:p>
    <w:p w14:paraId="7E770A68"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CARGUIO Y DESCARGA DE PLANTONES CON TRANSPORTE RURAL (ACEMILA)</w:t>
      </w:r>
    </w:p>
    <w:p w14:paraId="37D7465F"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DISTRIBUCION DE PLANTAS A HOYOS DE PLANTACION</w:t>
      </w:r>
    </w:p>
    <w:p w14:paraId="58B37776"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ÁREAS DE MACIZO FORESTAL</w:t>
      </w:r>
    </w:p>
    <w:p w14:paraId="77FAD89C"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LINDERO DE ÁREA POTENCIAL FORESTAL</w:t>
      </w:r>
    </w:p>
    <w:p w14:paraId="6D54C457" w14:textId="77777777" w:rsidR="00425EF5" w:rsidRPr="00720638"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CAMINOS Y CARRETERA</w:t>
      </w:r>
    </w:p>
    <w:p w14:paraId="67FD3E8E" w14:textId="77777777" w:rsidR="00425EF5" w:rsidRPr="00A8395B" w:rsidRDefault="00425EF5" w:rsidP="00425EF5">
      <w:pPr>
        <w:widowControl w:val="0"/>
        <w:numPr>
          <w:ilvl w:val="2"/>
          <w:numId w:val="38"/>
        </w:numPr>
        <w:tabs>
          <w:tab w:val="left" w:pos="2598"/>
        </w:tabs>
        <w:autoSpaceDE w:val="0"/>
        <w:autoSpaceDN w:val="0"/>
        <w:spacing w:after="0" w:line="240" w:lineRule="auto"/>
        <w:ind w:left="2597" w:hanging="755"/>
        <w:rPr>
          <w:rFonts w:ascii="Arial MT" w:eastAsia="Arial MT" w:hAnsi="Arial MT" w:cs="Arial MT"/>
        </w:rPr>
      </w:pPr>
      <w:r>
        <w:t>PROTECCIÓN FORESTAL</w:t>
      </w:r>
    </w:p>
    <w:p w14:paraId="7955BEA6" w14:textId="77777777" w:rsidR="00425EF5" w:rsidRPr="00A8395B" w:rsidRDefault="00425EF5" w:rsidP="00425EF5">
      <w:pPr>
        <w:widowControl w:val="0"/>
        <w:numPr>
          <w:ilvl w:val="2"/>
          <w:numId w:val="38"/>
        </w:numPr>
        <w:tabs>
          <w:tab w:val="left" w:pos="2600"/>
        </w:tabs>
        <w:autoSpaceDE w:val="0"/>
        <w:autoSpaceDN w:val="0"/>
        <w:spacing w:after="0" w:line="240" w:lineRule="auto"/>
        <w:rPr>
          <w:rFonts w:ascii="Arial MT" w:eastAsia="Arial MT" w:hAnsi="Arial MT" w:cs="Arial MT"/>
        </w:rPr>
      </w:pPr>
      <w:r>
        <w:t>CERCO PERIMÉTRAL Y/O LINEAL</w:t>
      </w:r>
    </w:p>
    <w:p w14:paraId="697FEA2D" w14:textId="77777777" w:rsidR="00425EF5" w:rsidRDefault="00425EF5" w:rsidP="00425EF5">
      <w:pPr>
        <w:widowControl w:val="0"/>
        <w:tabs>
          <w:tab w:val="left" w:pos="2600"/>
        </w:tabs>
        <w:autoSpaceDE w:val="0"/>
        <w:autoSpaceDN w:val="0"/>
        <w:spacing w:after="0" w:line="240" w:lineRule="auto"/>
        <w:ind w:left="1842"/>
      </w:pPr>
      <w:r>
        <w:t>02.03.01.01.  TRAZO Y REPLANTEO LINEAL</w:t>
      </w:r>
    </w:p>
    <w:p w14:paraId="6B47B48F" w14:textId="77777777" w:rsidR="00425EF5" w:rsidRDefault="00425EF5" w:rsidP="00425EF5">
      <w:pPr>
        <w:widowControl w:val="0"/>
        <w:tabs>
          <w:tab w:val="left" w:pos="2600"/>
        </w:tabs>
        <w:autoSpaceDE w:val="0"/>
        <w:autoSpaceDN w:val="0"/>
        <w:spacing w:after="0" w:line="240" w:lineRule="auto"/>
        <w:ind w:left="1842"/>
      </w:pPr>
      <w:r>
        <w:t>02.03.01.02. CORTE DE SUELO</w:t>
      </w:r>
    </w:p>
    <w:p w14:paraId="38E6C796" w14:textId="77777777" w:rsidR="00425EF5" w:rsidRPr="00A8395B" w:rsidRDefault="00425EF5" w:rsidP="00425EF5">
      <w:pPr>
        <w:widowControl w:val="0"/>
        <w:tabs>
          <w:tab w:val="left" w:pos="2600"/>
        </w:tabs>
        <w:autoSpaceDE w:val="0"/>
        <w:autoSpaceDN w:val="0"/>
        <w:spacing w:after="0" w:line="240" w:lineRule="auto"/>
        <w:ind w:left="1842"/>
      </w:pPr>
      <w:r>
        <w:t>02.03.01.03. ARMADO DE ESTRUCTURA DE CERCO</w:t>
      </w:r>
    </w:p>
    <w:p w14:paraId="0883A63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03.00.00</w:t>
      </w:r>
      <w:r w:rsidRPr="00720638">
        <w:rPr>
          <w:rFonts w:ascii="Arial" w:eastAsia="Arial" w:hAnsi="Arial" w:cs="Arial"/>
          <w:b/>
          <w:bCs/>
          <w:spacing w:val="16"/>
          <w:w w:val="80"/>
        </w:rPr>
        <w:t xml:space="preserve"> </w:t>
      </w:r>
      <w:r>
        <w:t>FORTALECIMIENTO DE CAPACIDADES EN PLANTACIONES FORESTALES Y GESTION DE RIESGOS</w:t>
      </w:r>
    </w:p>
    <w:p w14:paraId="3D8CC5A7" w14:textId="77777777" w:rsidR="00425EF5" w:rsidRDefault="00425EF5" w:rsidP="00425EF5">
      <w:pPr>
        <w:widowControl w:val="0"/>
        <w:autoSpaceDE w:val="0"/>
        <w:autoSpaceDN w:val="0"/>
        <w:spacing w:after="0"/>
        <w:ind w:left="1843"/>
      </w:pPr>
      <w:r w:rsidRPr="00720638">
        <w:rPr>
          <w:rFonts w:ascii="Arial MT" w:eastAsia="Arial MT" w:hAnsi="Arial MT" w:cs="Arial MT"/>
          <w:w w:val="80"/>
        </w:rPr>
        <w:t>03.01.00</w:t>
      </w:r>
      <w:r w:rsidRPr="00720638">
        <w:rPr>
          <w:rFonts w:ascii="Arial MT" w:eastAsia="Arial MT" w:hAnsi="Arial MT" w:cs="Arial MT"/>
          <w:spacing w:val="17"/>
          <w:w w:val="80"/>
        </w:rPr>
        <w:t xml:space="preserve"> </w:t>
      </w:r>
      <w:r>
        <w:t>SENSIBILIZACIÓN Y PROMOCIÓN FORESTAL</w:t>
      </w:r>
    </w:p>
    <w:p w14:paraId="5C87758D"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03.02.00</w:t>
      </w:r>
      <w:r w:rsidRPr="00720638">
        <w:rPr>
          <w:rFonts w:ascii="Arial MT" w:eastAsia="Arial MT" w:hAnsi="Arial MT" w:cs="Arial MT"/>
          <w:spacing w:val="15"/>
          <w:w w:val="80"/>
        </w:rPr>
        <w:t xml:space="preserve"> </w:t>
      </w:r>
      <w:r>
        <w:t>PLANTACIONES Y LABORES SILVICULTURALES DEL BOSQUE</w:t>
      </w:r>
    </w:p>
    <w:p w14:paraId="77D1FC09" w14:textId="2E1B65B2" w:rsidR="00425EF5" w:rsidRPr="004B0DAF" w:rsidRDefault="00425EF5" w:rsidP="004B0DAF">
      <w:pPr>
        <w:widowControl w:val="0"/>
        <w:autoSpaceDE w:val="0"/>
        <w:autoSpaceDN w:val="0"/>
        <w:spacing w:after="0"/>
        <w:ind w:left="1843"/>
        <w:sectPr w:rsidR="00425EF5" w:rsidRPr="004B0DAF" w:rsidSect="00066221">
          <w:headerReference w:type="default" r:id="rId14"/>
          <w:footerReference w:type="default" r:id="rId15"/>
          <w:pgSz w:w="11910" w:h="16840"/>
          <w:pgMar w:top="1418" w:right="1134" w:bottom="851" w:left="1134" w:header="0" w:footer="0" w:gutter="0"/>
          <w:cols w:space="720"/>
        </w:sectPr>
      </w:pPr>
      <w:r w:rsidRPr="00720638">
        <w:rPr>
          <w:rFonts w:ascii="Arial MT" w:eastAsia="Arial MT" w:hAnsi="Arial MT" w:cs="Arial MT"/>
          <w:w w:val="80"/>
        </w:rPr>
        <w:t>03.03.00</w:t>
      </w:r>
      <w:r w:rsidRPr="00720638">
        <w:rPr>
          <w:rFonts w:ascii="Arial MT" w:eastAsia="Arial MT" w:hAnsi="Arial MT" w:cs="Arial MT"/>
          <w:spacing w:val="19"/>
          <w:w w:val="80"/>
        </w:rPr>
        <w:t xml:space="preserve"> </w:t>
      </w:r>
      <w:r>
        <w:t xml:space="preserve">VISITA A EXPERIENCIAS EXITOSAS EN PLANTACION CON ESPECIES FORESTALES NATIVAS Y EXOTICAS </w:t>
      </w:r>
    </w:p>
    <w:p w14:paraId="4DBEEE17" w14:textId="56A8EAFF" w:rsidR="00425EF5" w:rsidRPr="002268CE" w:rsidRDefault="00425EF5" w:rsidP="002268CE">
      <w:pPr>
        <w:widowControl w:val="0"/>
        <w:autoSpaceDE w:val="0"/>
        <w:autoSpaceDN w:val="0"/>
        <w:spacing w:after="0"/>
        <w:jc w:val="center"/>
        <w:outlineLvl w:val="6"/>
        <w:rPr>
          <w:rFonts w:ascii="Arial" w:eastAsia="Arial" w:hAnsi="Arial" w:cs="Arial"/>
          <w:b/>
          <w:bCs/>
          <w:w w:val="80"/>
          <w:sz w:val="28"/>
          <w:szCs w:val="28"/>
          <w:u w:val="single"/>
        </w:rPr>
      </w:pPr>
      <w:r w:rsidRPr="002268CE">
        <w:rPr>
          <w:rFonts w:ascii="Arial" w:eastAsia="Arial" w:hAnsi="Arial" w:cs="Arial"/>
          <w:b/>
          <w:bCs/>
          <w:w w:val="80"/>
          <w:sz w:val="28"/>
          <w:szCs w:val="28"/>
          <w:u w:val="single"/>
        </w:rPr>
        <w:lastRenderedPageBreak/>
        <w:t>LISTADO</w:t>
      </w:r>
      <w:r w:rsidRPr="002268CE">
        <w:rPr>
          <w:rFonts w:ascii="Arial" w:eastAsia="Arial" w:hAnsi="Arial" w:cs="Arial"/>
          <w:b/>
          <w:bCs/>
          <w:spacing w:val="18"/>
          <w:w w:val="80"/>
          <w:sz w:val="28"/>
          <w:szCs w:val="28"/>
          <w:u w:val="single"/>
        </w:rPr>
        <w:t xml:space="preserve"> </w:t>
      </w:r>
      <w:r w:rsidRPr="002268CE">
        <w:rPr>
          <w:rFonts w:ascii="Arial" w:eastAsia="Arial" w:hAnsi="Arial" w:cs="Arial"/>
          <w:b/>
          <w:bCs/>
          <w:w w:val="80"/>
          <w:sz w:val="28"/>
          <w:szCs w:val="28"/>
          <w:u w:val="single"/>
        </w:rPr>
        <w:t>DE</w:t>
      </w:r>
      <w:r w:rsidRPr="002268CE">
        <w:rPr>
          <w:rFonts w:ascii="Arial" w:eastAsia="Arial" w:hAnsi="Arial" w:cs="Arial"/>
          <w:b/>
          <w:bCs/>
          <w:spacing w:val="17"/>
          <w:w w:val="80"/>
          <w:sz w:val="28"/>
          <w:szCs w:val="28"/>
          <w:u w:val="single"/>
        </w:rPr>
        <w:t xml:space="preserve"> </w:t>
      </w:r>
      <w:r w:rsidRPr="002268CE">
        <w:rPr>
          <w:rFonts w:ascii="Arial" w:eastAsia="Arial" w:hAnsi="Arial" w:cs="Arial"/>
          <w:b/>
          <w:bCs/>
          <w:w w:val="80"/>
          <w:sz w:val="28"/>
          <w:szCs w:val="28"/>
          <w:u w:val="single"/>
        </w:rPr>
        <w:t>ESPECIFICACIONESTÉCNICAS</w:t>
      </w:r>
    </w:p>
    <w:p w14:paraId="30C0B5E8" w14:textId="77777777" w:rsidR="00425EF5" w:rsidRPr="002268CE" w:rsidRDefault="00425EF5" w:rsidP="00425EF5">
      <w:pPr>
        <w:widowControl w:val="0"/>
        <w:autoSpaceDE w:val="0"/>
        <w:autoSpaceDN w:val="0"/>
        <w:spacing w:after="0"/>
        <w:ind w:left="4294"/>
        <w:outlineLvl w:val="6"/>
        <w:rPr>
          <w:rFonts w:ascii="Arial" w:eastAsia="Arial" w:hAnsi="Arial" w:cs="Arial"/>
          <w:b/>
          <w:bCs/>
          <w:w w:val="80"/>
          <w:sz w:val="20"/>
          <w:szCs w:val="20"/>
        </w:rPr>
      </w:pPr>
    </w:p>
    <w:p w14:paraId="6C0F5F0B" w14:textId="0110135E" w:rsidR="00425EF5" w:rsidRPr="00953C0D" w:rsidRDefault="00425EF5" w:rsidP="00425EF5">
      <w:pPr>
        <w:pStyle w:val="Prrafodelista"/>
        <w:widowControl w:val="0"/>
        <w:numPr>
          <w:ilvl w:val="0"/>
          <w:numId w:val="50"/>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ABASTECIMIENTO DE PLANTONES FORESTALES: </w:t>
      </w:r>
    </w:p>
    <w:p w14:paraId="24BE1A11"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Áreas de aptitud forestal y especies seleccionadas.</w:t>
      </w:r>
    </w:p>
    <w:p w14:paraId="2BFAB566" w14:textId="3A482F8A"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Se realizó una microzonificación de las especies para cada uno de los lugares de la zona de influencia, determinando específicamente las especies más adecuadas de acuerdo a las observaciones de campo y los requerimientos ecológicos de las especies sometidas al modelo SIG establecido. Las especies forestales idóneas para establecimiento en las áreas antes descritas son: especies exóticas (</w:t>
      </w:r>
      <w:proofErr w:type="spellStart"/>
      <w:r w:rsidRPr="002268CE">
        <w:rPr>
          <w:rFonts w:ascii="Arial" w:hAnsi="Arial" w:cs="Arial"/>
          <w:sz w:val="20"/>
          <w:szCs w:val="20"/>
        </w:rPr>
        <w:t>Cupresus</w:t>
      </w:r>
      <w:proofErr w:type="spellEnd"/>
      <w:r w:rsidRPr="002268CE">
        <w:rPr>
          <w:rFonts w:ascii="Arial" w:hAnsi="Arial" w:cs="Arial"/>
          <w:sz w:val="20"/>
          <w:szCs w:val="20"/>
        </w:rPr>
        <w:t xml:space="preserve"> </w:t>
      </w:r>
      <w:proofErr w:type="spellStart"/>
      <w:r w:rsidRPr="002268CE">
        <w:rPr>
          <w:rFonts w:ascii="Arial" w:hAnsi="Arial" w:cs="Arial"/>
          <w:sz w:val="20"/>
          <w:szCs w:val="20"/>
        </w:rPr>
        <w:t>Macrocarpa</w:t>
      </w:r>
      <w:proofErr w:type="spellEnd"/>
      <w:r w:rsidRPr="002268CE">
        <w:rPr>
          <w:rFonts w:ascii="Arial" w:hAnsi="Arial" w:cs="Arial"/>
          <w:sz w:val="20"/>
          <w:szCs w:val="20"/>
        </w:rPr>
        <w:t>) y especies nativas (El Aliso, Laurel, Roble y Pajuro).</w:t>
      </w:r>
    </w:p>
    <w:p w14:paraId="7E548A7C" w14:textId="77777777" w:rsidR="002268CE" w:rsidRPr="002268CE" w:rsidRDefault="002268CE" w:rsidP="00425EF5">
      <w:pPr>
        <w:widowControl w:val="0"/>
        <w:autoSpaceDE w:val="0"/>
        <w:autoSpaceDN w:val="0"/>
        <w:spacing w:after="0"/>
        <w:ind w:left="916"/>
        <w:jc w:val="both"/>
        <w:outlineLvl w:val="6"/>
        <w:rPr>
          <w:rFonts w:ascii="Arial" w:hAnsi="Arial" w:cs="Arial"/>
          <w:sz w:val="20"/>
          <w:szCs w:val="20"/>
        </w:rPr>
      </w:pPr>
    </w:p>
    <w:p w14:paraId="4C0DDEE0"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573C424" wp14:editId="106514C2">
            <wp:extent cx="4993419" cy="176470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36" t="44343" r="31022" b="27685"/>
                    <a:stretch/>
                  </pic:blipFill>
                  <pic:spPr bwMode="auto">
                    <a:xfrm>
                      <a:off x="0" y="0"/>
                      <a:ext cx="5060269" cy="1788328"/>
                    </a:xfrm>
                    <a:prstGeom prst="rect">
                      <a:avLst/>
                    </a:prstGeom>
                    <a:ln>
                      <a:noFill/>
                    </a:ln>
                    <a:extLst>
                      <a:ext uri="{53640926-AAD7-44D8-BBD7-CCE9431645EC}">
                        <a14:shadowObscured xmlns:a14="http://schemas.microsoft.com/office/drawing/2010/main"/>
                      </a:ext>
                    </a:extLst>
                  </pic:spPr>
                </pic:pic>
              </a:graphicData>
            </a:graphic>
          </wp:inline>
        </w:drawing>
      </w:r>
    </w:p>
    <w:p w14:paraId="4B2C028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Para seleccionar las plantas se tendrá en cuenta lo siguiente:</w:t>
      </w:r>
    </w:p>
    <w:p w14:paraId="7269D5FF"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Seleccionar las plantas más vigorosas, libres de plagas y enfermedades. Las características físicas dependerán de la especie, se tendrá en cuenta los siguientes criterios:</w:t>
      </w:r>
    </w:p>
    <w:p w14:paraId="6143997C"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sz w:val="20"/>
          <w:szCs w:val="20"/>
        </w:rPr>
        <w:t xml:space="preserve"> </w:t>
      </w:r>
      <w:r w:rsidRPr="002268CE">
        <w:rPr>
          <w:rFonts w:ascii="Arial" w:hAnsi="Arial" w:cs="Arial"/>
          <w:b/>
          <w:bCs/>
          <w:sz w:val="20"/>
          <w:szCs w:val="20"/>
        </w:rPr>
        <w:t xml:space="preserve">Criterios para la selección de especies forestales. </w:t>
      </w:r>
    </w:p>
    <w:p w14:paraId="7964220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investigaciones de la propagación de estas especies. </w:t>
      </w:r>
    </w:p>
    <w:p w14:paraId="1179792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disponibilidad de semillas. </w:t>
      </w:r>
    </w:p>
    <w:p w14:paraId="7C297926"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Son especies propias del lugar. </w:t>
      </w:r>
    </w:p>
    <w:p w14:paraId="5E19988B"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Potencian y aumentan las capas de suelo, ya que en el primer estrato edáfico se forma una importante cantidad de humus, fruto de la hojarasca y la acumulación de los materiales caídos desde los árboles y restos de vegetación. </w:t>
      </w:r>
    </w:p>
    <w:p w14:paraId="16FE028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Estas especies forestales contribuyen a disminuir el riesgo de erosión y degradación de taludes. </w:t>
      </w:r>
      <w:r w:rsidRPr="002268CE">
        <w:rPr>
          <w:rFonts w:ascii="Segoe UI Symbol" w:hAnsi="Segoe UI Symbol" w:cs="Segoe UI Symbol"/>
          <w:sz w:val="20"/>
          <w:szCs w:val="20"/>
        </w:rPr>
        <w:t>❖</w:t>
      </w:r>
      <w:r w:rsidRPr="002268CE">
        <w:rPr>
          <w:rFonts w:ascii="Arial" w:hAnsi="Arial" w:cs="Arial"/>
          <w:sz w:val="20"/>
          <w:szCs w:val="20"/>
        </w:rPr>
        <w:t xml:space="preserve"> Especies nativas vulnerables. </w:t>
      </w:r>
    </w:p>
    <w:p w14:paraId="29B3124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Sanas y vigorosas. </w:t>
      </w:r>
    </w:p>
    <w:p w14:paraId="55D16B4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Yema Terminal vigorosa. </w:t>
      </w:r>
    </w:p>
    <w:p w14:paraId="5E0DB785"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Hojas o acículas fuertes. </w:t>
      </w:r>
    </w:p>
    <w:p w14:paraId="4F4647A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marrón resistente. </w:t>
      </w:r>
    </w:p>
    <w:p w14:paraId="56379F7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4”x7” para ciprés y aliso. </w:t>
      </w:r>
    </w:p>
    <w:p w14:paraId="2EECA0B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5”x7” para roble, laurel y pajuro. </w:t>
      </w:r>
    </w:p>
    <w:p w14:paraId="46DE978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Altura aproximadamente de 40 cm de altura. </w:t>
      </w:r>
    </w:p>
    <w:p w14:paraId="6468B47E"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Cinco pares de hojas como mínimo. </w:t>
      </w:r>
    </w:p>
    <w:p w14:paraId="1FE12F6D"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Diámetro del cuello como mínimo de 5 </w:t>
      </w:r>
      <w:proofErr w:type="spellStart"/>
      <w:r w:rsidRPr="002268CE">
        <w:rPr>
          <w:rFonts w:ascii="Arial" w:hAnsi="Arial" w:cs="Arial"/>
          <w:sz w:val="20"/>
          <w:szCs w:val="20"/>
        </w:rPr>
        <w:t>mm.</w:t>
      </w:r>
      <w:proofErr w:type="spellEnd"/>
      <w:r w:rsidRPr="002268CE">
        <w:rPr>
          <w:rFonts w:ascii="Arial" w:hAnsi="Arial" w:cs="Arial"/>
          <w:sz w:val="20"/>
          <w:szCs w:val="20"/>
        </w:rPr>
        <w:t xml:space="preserve">, o 1.8 cm., de circunferencia. </w:t>
      </w:r>
    </w:p>
    <w:p w14:paraId="1CE5206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Las raíces no tienen que presentar enrollamientos ni deformaciones.</w:t>
      </w:r>
    </w:p>
    <w:p w14:paraId="1D198F13"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 xml:space="preserve">Defectos para considerar una mala planta: </w:t>
      </w:r>
    </w:p>
    <w:p w14:paraId="78929C72"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Raíces dobladas. </w:t>
      </w:r>
    </w:p>
    <w:p w14:paraId="2B88CBB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Raíz muy fina. </w:t>
      </w:r>
    </w:p>
    <w:p w14:paraId="39FCAAC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torcido.</w:t>
      </w:r>
    </w:p>
    <w:p w14:paraId="2D2FCEE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Bifurcación del tallo. </w:t>
      </w:r>
    </w:p>
    <w:p w14:paraId="1E2192D8"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Sistema radicular pobre. </w:t>
      </w:r>
    </w:p>
    <w:p w14:paraId="090B25E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Moño de raíces.</w:t>
      </w:r>
    </w:p>
    <w:p w14:paraId="01522B58" w14:textId="77777777" w:rsidR="00425EF5" w:rsidRPr="002268CE" w:rsidRDefault="00425EF5" w:rsidP="00425EF5">
      <w:pPr>
        <w:pStyle w:val="Prrafodelista"/>
        <w:widowControl w:val="0"/>
        <w:numPr>
          <w:ilvl w:val="1"/>
          <w:numId w:val="51"/>
        </w:numPr>
        <w:autoSpaceDE w:val="0"/>
        <w:autoSpaceDN w:val="0"/>
        <w:spacing w:after="0"/>
        <w:ind w:left="1418"/>
        <w:jc w:val="both"/>
        <w:outlineLvl w:val="6"/>
        <w:rPr>
          <w:rFonts w:ascii="Arial" w:eastAsia="Arial" w:hAnsi="Arial" w:cs="Arial"/>
          <w:b/>
          <w:bCs/>
          <w:sz w:val="20"/>
          <w:szCs w:val="20"/>
        </w:rPr>
      </w:pPr>
      <w:r w:rsidRPr="002268CE">
        <w:rPr>
          <w:rFonts w:ascii="Arial" w:hAnsi="Arial" w:cs="Arial"/>
          <w:b/>
          <w:bCs/>
          <w:sz w:val="20"/>
          <w:szCs w:val="20"/>
        </w:rPr>
        <w:lastRenderedPageBreak/>
        <w:t>ADQUISICIÓN DE PLANTONES FORESTALES NATIVOS Y EXOTICOS DE CALIDAD, PARA MACIZO FORESTAL.</w:t>
      </w:r>
    </w:p>
    <w:p w14:paraId="4855824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adquisición de plantones forestales hay que tener en cuenta la calidad del plantón de las especies “Roble”, (Quercus </w:t>
      </w:r>
      <w:proofErr w:type="spellStart"/>
      <w:r w:rsidRPr="002268CE">
        <w:rPr>
          <w:rFonts w:ascii="Arial" w:hAnsi="Arial" w:cs="Arial"/>
          <w:sz w:val="20"/>
          <w:szCs w:val="20"/>
        </w:rPr>
        <w:t>robur</w:t>
      </w:r>
      <w:proofErr w:type="spellEnd"/>
      <w:r w:rsidRPr="002268CE">
        <w:rPr>
          <w:rFonts w:ascii="Arial" w:hAnsi="Arial" w:cs="Arial"/>
          <w:sz w:val="20"/>
          <w:szCs w:val="20"/>
        </w:rPr>
        <w:t>), “Aliso”, (</w:t>
      </w:r>
      <w:proofErr w:type="spellStart"/>
      <w:r w:rsidRPr="002268CE">
        <w:rPr>
          <w:rFonts w:ascii="Arial" w:hAnsi="Arial" w:cs="Arial"/>
          <w:sz w:val="20"/>
          <w:szCs w:val="20"/>
        </w:rPr>
        <w:t>Alnus</w:t>
      </w:r>
      <w:proofErr w:type="spellEnd"/>
      <w:r w:rsidRPr="002268CE">
        <w:rPr>
          <w:rFonts w:ascii="Arial" w:hAnsi="Arial" w:cs="Arial"/>
          <w:sz w:val="20"/>
          <w:szCs w:val="20"/>
        </w:rPr>
        <w:t xml:space="preserve"> </w:t>
      </w:r>
      <w:proofErr w:type="spellStart"/>
      <w:r w:rsidRPr="002268CE">
        <w:rPr>
          <w:rFonts w:ascii="Arial" w:hAnsi="Arial" w:cs="Arial"/>
          <w:sz w:val="20"/>
          <w:szCs w:val="20"/>
        </w:rPr>
        <w:t>acuminata</w:t>
      </w:r>
      <w:proofErr w:type="spellEnd"/>
      <w:r w:rsidRPr="002268CE">
        <w:rPr>
          <w:rFonts w:ascii="Arial" w:hAnsi="Arial" w:cs="Arial"/>
          <w:sz w:val="20"/>
          <w:szCs w:val="20"/>
        </w:rPr>
        <w:t xml:space="preserve">) “Laurel”, </w:t>
      </w:r>
      <w:proofErr w:type="spellStart"/>
      <w:r w:rsidRPr="002268CE">
        <w:rPr>
          <w:rFonts w:ascii="Arial" w:hAnsi="Arial" w:cs="Arial"/>
          <w:sz w:val="20"/>
          <w:szCs w:val="20"/>
        </w:rPr>
        <w:t>Cordia</w:t>
      </w:r>
      <w:proofErr w:type="spellEnd"/>
      <w:r w:rsidRPr="002268CE">
        <w:rPr>
          <w:rFonts w:ascii="Arial" w:hAnsi="Arial" w:cs="Arial"/>
          <w:sz w:val="20"/>
          <w:szCs w:val="20"/>
        </w:rPr>
        <w:t xml:space="preserve"> </w:t>
      </w:r>
      <w:proofErr w:type="spellStart"/>
      <w:r w:rsidRPr="002268CE">
        <w:rPr>
          <w:rFonts w:ascii="Arial" w:hAnsi="Arial" w:cs="Arial"/>
          <w:sz w:val="20"/>
          <w:szCs w:val="20"/>
        </w:rPr>
        <w:t>alliodora</w:t>
      </w:r>
      <w:proofErr w:type="spellEnd"/>
      <w:r w:rsidRPr="002268CE">
        <w:rPr>
          <w:rFonts w:ascii="Arial" w:hAnsi="Arial" w:cs="Arial"/>
          <w:sz w:val="20"/>
          <w:szCs w:val="20"/>
        </w:rPr>
        <w:t>, “</w:t>
      </w:r>
      <w:proofErr w:type="spellStart"/>
      <w:r w:rsidRPr="002268CE">
        <w:rPr>
          <w:rFonts w:ascii="Arial" w:hAnsi="Arial" w:cs="Arial"/>
          <w:sz w:val="20"/>
          <w:szCs w:val="20"/>
        </w:rPr>
        <w:t>Cipres</w:t>
      </w:r>
      <w:proofErr w:type="spellEnd"/>
      <w:r w:rsidRPr="002268CE">
        <w:rPr>
          <w:rFonts w:ascii="Arial" w:hAnsi="Arial" w:cs="Arial"/>
          <w:sz w:val="20"/>
          <w:szCs w:val="20"/>
        </w:rPr>
        <w:t xml:space="preserve">”, </w:t>
      </w:r>
      <w:proofErr w:type="spellStart"/>
      <w:r w:rsidRPr="002268CE">
        <w:rPr>
          <w:rFonts w:ascii="Arial" w:hAnsi="Arial" w:cs="Arial"/>
          <w:sz w:val="20"/>
          <w:szCs w:val="20"/>
        </w:rPr>
        <w:t>Cupressus</w:t>
      </w:r>
      <w:proofErr w:type="spellEnd"/>
      <w:r w:rsidRPr="002268CE">
        <w:rPr>
          <w:rFonts w:ascii="Arial" w:hAnsi="Arial" w:cs="Arial"/>
          <w:sz w:val="20"/>
          <w:szCs w:val="20"/>
        </w:rPr>
        <w:t xml:space="preserve"> </w:t>
      </w:r>
      <w:proofErr w:type="spellStart"/>
      <w:r w:rsidRPr="002268CE">
        <w:rPr>
          <w:rFonts w:ascii="Arial" w:hAnsi="Arial" w:cs="Arial"/>
          <w:sz w:val="20"/>
          <w:szCs w:val="20"/>
        </w:rPr>
        <w:t>macrocarpa</w:t>
      </w:r>
      <w:proofErr w:type="spellEnd"/>
      <w:r w:rsidRPr="002268CE">
        <w:rPr>
          <w:rFonts w:ascii="Arial" w:hAnsi="Arial" w:cs="Arial"/>
          <w:sz w:val="20"/>
          <w:szCs w:val="20"/>
        </w:rPr>
        <w:t xml:space="preserve">; las cuales serán adquiridas en bolsa; las 4 especies deberán tener las características técnicas favorables para campo definitivo, libre de plagas y/o enfermedades, con buen desarrollo radicular y del tallo, plantones endurecidos, etc. </w:t>
      </w:r>
    </w:p>
    <w:p w14:paraId="1374615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 plantas está considerado en S/. 1.30 Nuevos soles para la especie de ciprés, el Aliso, Roble y Laurel.</w:t>
      </w:r>
    </w:p>
    <w:p w14:paraId="72C75A1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C67F84" wp14:editId="6716D174">
            <wp:extent cx="5603358" cy="14515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17" t="42946" r="24802" b="34809"/>
                    <a:stretch/>
                  </pic:blipFill>
                  <pic:spPr bwMode="auto">
                    <a:xfrm>
                      <a:off x="0" y="0"/>
                      <a:ext cx="5640412" cy="1461118"/>
                    </a:xfrm>
                    <a:prstGeom prst="rect">
                      <a:avLst/>
                    </a:prstGeom>
                    <a:ln>
                      <a:noFill/>
                    </a:ln>
                    <a:extLst>
                      <a:ext uri="{53640926-AAD7-44D8-BBD7-CCE9431645EC}">
                        <a14:shadowObscured xmlns:a14="http://schemas.microsoft.com/office/drawing/2010/main"/>
                      </a:ext>
                    </a:extLst>
                  </pic:spPr>
                </pic:pic>
              </a:graphicData>
            </a:graphic>
          </wp:inline>
        </w:drawing>
      </w:r>
    </w:p>
    <w:p w14:paraId="64D703A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las especies forestales de roble y ciprés se instalarán a una densidad de 942 plantas/</w:t>
      </w:r>
      <w:proofErr w:type="spellStart"/>
      <w:r w:rsidRPr="002268CE">
        <w:rPr>
          <w:rFonts w:ascii="Arial" w:hAnsi="Arial" w:cs="Arial"/>
          <w:sz w:val="20"/>
          <w:szCs w:val="20"/>
        </w:rPr>
        <w:t>ha</w:t>
      </w:r>
      <w:proofErr w:type="spellEnd"/>
      <w:r w:rsidRPr="002268CE">
        <w:rPr>
          <w:rFonts w:ascii="Arial" w:hAnsi="Arial" w:cs="Arial"/>
          <w:sz w:val="20"/>
          <w:szCs w:val="20"/>
        </w:rPr>
        <w:t xml:space="preserve"> en tres bolillos a un distanciamiento de 3.5 x 3.5 m; en cambio para la especie Aliso y Laurel se utilizará una densidad de 800 plantas/ </w:t>
      </w:r>
      <w:proofErr w:type="spellStart"/>
      <w:r w:rsidRPr="002268CE">
        <w:rPr>
          <w:rFonts w:ascii="Arial" w:hAnsi="Arial" w:cs="Arial"/>
          <w:sz w:val="20"/>
          <w:szCs w:val="20"/>
        </w:rPr>
        <w:t>ha</w:t>
      </w:r>
      <w:proofErr w:type="spellEnd"/>
      <w:r w:rsidRPr="002268CE">
        <w:rPr>
          <w:rFonts w:ascii="Arial" w:hAnsi="Arial" w:cs="Arial"/>
          <w:sz w:val="20"/>
          <w:szCs w:val="20"/>
        </w:rPr>
        <w:t xml:space="preserve"> en diseño cuadrado a un distanciamiento de 3.5 x 3.5 m.</w:t>
      </w:r>
    </w:p>
    <w:p w14:paraId="27B346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Nota:</w:t>
      </w:r>
      <w:r w:rsidRPr="002268CE">
        <w:rPr>
          <w:rFonts w:ascii="Arial" w:hAnsi="Arial" w:cs="Arial"/>
          <w:sz w:val="20"/>
          <w:szCs w:val="20"/>
        </w:rPr>
        <w:t xml:space="preserve"> El costo de transporte de cada plantón se ha considerado en el costo directo de cada uno de los plantones, teniendo en cuenta que la compra de las especies forestales será mediante un proceso de licitación, donde participaran las instituciones que ofrecerán las plantas descritas en el PGRNA., recalcando que las primeras coordinaciones se realizaran con los responsables del vivero, logrando firmar un contrato en el primer mes de ejecución para asegurar el compromiso de Compra – venta. En anexos 08 presentamos la cotización de plantas firmado por las instituciones que brindaran el servicio de venta de plantones.</w:t>
      </w:r>
    </w:p>
    <w:p w14:paraId="239FB9A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41A1066B"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NATIVOS DE CALIDAD, PARA LINDERO DE AREA POTENCIAL FORESTAL</w:t>
      </w:r>
    </w:p>
    <w:p w14:paraId="598001C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área potencial forestal es de 78,73 ha que tiene un perímetro de 10,887 </w:t>
      </w:r>
      <w:proofErr w:type="spellStart"/>
      <w:r w:rsidRPr="002268CE">
        <w:rPr>
          <w:rFonts w:ascii="Arial" w:hAnsi="Arial" w:cs="Arial"/>
          <w:sz w:val="20"/>
          <w:szCs w:val="20"/>
        </w:rPr>
        <w:t>mt</w:t>
      </w:r>
      <w:proofErr w:type="spellEnd"/>
      <w:r w:rsidRPr="002268CE">
        <w:rPr>
          <w:rFonts w:ascii="Arial" w:hAnsi="Arial" w:cs="Arial"/>
          <w:sz w:val="20"/>
          <w:szCs w:val="20"/>
        </w:rPr>
        <w:t xml:space="preserve">; sin embargo; la longitud a cercar será solamente de 7,547 m lineales, utilizando 5,031.00 pajuros a un distanciamiento de 1.5m por planta. A continuación, presentamos el detalle en el siguiente cuadro. </w:t>
      </w:r>
    </w:p>
    <w:p w14:paraId="1ED1E18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del plantón está considerado en S/. 1.30 Nuevos soles.</w:t>
      </w:r>
    </w:p>
    <w:p w14:paraId="74C5B98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6E3B8F" wp14:editId="2CEFD6C9">
            <wp:extent cx="5715455" cy="140349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80" t="34909" r="23409" b="44078"/>
                    <a:stretch/>
                  </pic:blipFill>
                  <pic:spPr bwMode="auto">
                    <a:xfrm>
                      <a:off x="0" y="0"/>
                      <a:ext cx="5767978" cy="1416395"/>
                    </a:xfrm>
                    <a:prstGeom prst="rect">
                      <a:avLst/>
                    </a:prstGeom>
                    <a:ln>
                      <a:noFill/>
                    </a:ln>
                    <a:extLst>
                      <a:ext uri="{53640926-AAD7-44D8-BBD7-CCE9431645EC}">
                        <a14:shadowObscured xmlns:a14="http://schemas.microsoft.com/office/drawing/2010/main"/>
                      </a:ext>
                    </a:extLst>
                  </pic:spPr>
                </pic:pic>
              </a:graphicData>
            </a:graphic>
          </wp:inline>
        </w:drawing>
      </w:r>
    </w:p>
    <w:p w14:paraId="606B66CD"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1353C2EE"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EXOTICOS DE CALIDAD, PARA CAMINOS Y CARRETERA PARA EVITAR DESLIZAMIENTOS</w:t>
      </w:r>
    </w:p>
    <w:p w14:paraId="0F69F2F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 la plantación en 5 tramos de los cuales un tramo corresponde a la carretera </w:t>
      </w:r>
      <w:proofErr w:type="spellStart"/>
      <w:r w:rsidRPr="002268CE">
        <w:rPr>
          <w:rFonts w:ascii="Arial" w:hAnsi="Arial" w:cs="Arial"/>
          <w:sz w:val="20"/>
          <w:szCs w:val="20"/>
        </w:rPr>
        <w:t>Chadin</w:t>
      </w:r>
      <w:proofErr w:type="spellEnd"/>
      <w:r w:rsidRPr="002268CE">
        <w:rPr>
          <w:rFonts w:ascii="Arial" w:hAnsi="Arial" w:cs="Arial"/>
          <w:sz w:val="20"/>
          <w:szCs w:val="20"/>
        </w:rPr>
        <w:t>. Santa Rosa. Limache en una longitud de 2034 m lineales, hacendó un total de 4482.00 metros lineales totales entre la carretera y caminos, utilizando 2241 plantas de ciprés en dos hileras a un distanciamiento de 2 metros por planta. A continuación, presentamos el detalle en los siguientes cuadros y plano.</w:t>
      </w:r>
    </w:p>
    <w:p w14:paraId="6E9B952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80F9DFC" wp14:editId="5A2C9287">
            <wp:extent cx="5640758" cy="22328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87" t="32750" r="29623" b="41911"/>
                    <a:stretch/>
                  </pic:blipFill>
                  <pic:spPr bwMode="auto">
                    <a:xfrm>
                      <a:off x="0" y="0"/>
                      <a:ext cx="5675937" cy="2246762"/>
                    </a:xfrm>
                    <a:prstGeom prst="rect">
                      <a:avLst/>
                    </a:prstGeom>
                    <a:ln>
                      <a:noFill/>
                    </a:ln>
                    <a:extLst>
                      <a:ext uri="{53640926-AAD7-44D8-BBD7-CCE9431645EC}">
                        <a14:shadowObscured xmlns:a14="http://schemas.microsoft.com/office/drawing/2010/main"/>
                      </a:ext>
                    </a:extLst>
                  </pic:spPr>
                </pic:pic>
              </a:graphicData>
            </a:graphic>
          </wp:inline>
        </w:drawing>
      </w:r>
    </w:p>
    <w:p w14:paraId="61B69AD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355F0CA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AFE37E8" wp14:editId="05B3AA95">
            <wp:extent cx="5947486" cy="102072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27" t="60556" r="23587" b="24918"/>
                    <a:stretch/>
                  </pic:blipFill>
                  <pic:spPr bwMode="auto">
                    <a:xfrm>
                      <a:off x="0" y="0"/>
                      <a:ext cx="5996718" cy="1029175"/>
                    </a:xfrm>
                    <a:prstGeom prst="rect">
                      <a:avLst/>
                    </a:prstGeom>
                    <a:ln>
                      <a:noFill/>
                    </a:ln>
                    <a:extLst>
                      <a:ext uri="{53640926-AAD7-44D8-BBD7-CCE9431645EC}">
                        <a14:shadowObscured xmlns:a14="http://schemas.microsoft.com/office/drawing/2010/main"/>
                      </a:ext>
                    </a:extLst>
                  </pic:spPr>
                </pic:pic>
              </a:graphicData>
            </a:graphic>
          </wp:inline>
        </w:drawing>
      </w:r>
    </w:p>
    <w:p w14:paraId="1A749D96"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06CE4B34" w14:textId="77777777" w:rsidR="00425EF5" w:rsidRPr="002268CE" w:rsidRDefault="00425EF5" w:rsidP="00425EF5">
      <w:pPr>
        <w:pStyle w:val="Prrafodelista"/>
        <w:widowControl w:val="0"/>
        <w:numPr>
          <w:ilvl w:val="0"/>
          <w:numId w:val="51"/>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PLANTACIONES FORESTALES</w:t>
      </w:r>
    </w:p>
    <w:p w14:paraId="3327B6D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Durante la etapa de instalación de plantaciones, se generará mano de obra no calificada local remunerado para hombres y mujeres a nivel de los centros poblados de Santa Rosa y Limache, considerada para las actividades del PGRNA, quienes permitirán la implementación del Plan. Las mujeres participarán principalmente en las actividades de plantación propiamente dicha de los macizos, carguío de plantas y otros. Durante la ejecución del proyecto en la etapa de plantación se generarán 2,045 jornales la cual realizando los cálculos según lo utilizado por FONDOEMPLEO, determina que 240 jornales hacen un empleo anual, entonces se generarán 9 empleos durante la ejecución del proyecto en la actividad de instalación de plantas en campo definitivo.</w:t>
      </w:r>
    </w:p>
    <w:p w14:paraId="159E7C13"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58A3CDCD" wp14:editId="1F1B09BE">
            <wp:extent cx="5609793" cy="430618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86" t="19463" r="24105" b="19359"/>
                    <a:stretch/>
                  </pic:blipFill>
                  <pic:spPr bwMode="auto">
                    <a:xfrm>
                      <a:off x="0" y="0"/>
                      <a:ext cx="5630016" cy="4321710"/>
                    </a:xfrm>
                    <a:prstGeom prst="rect">
                      <a:avLst/>
                    </a:prstGeom>
                    <a:ln>
                      <a:noFill/>
                    </a:ln>
                    <a:extLst>
                      <a:ext uri="{53640926-AAD7-44D8-BBD7-CCE9431645EC}">
                        <a14:shadowObscured xmlns:a14="http://schemas.microsoft.com/office/drawing/2010/main"/>
                      </a:ext>
                    </a:extLst>
                  </pic:spPr>
                </pic:pic>
              </a:graphicData>
            </a:graphic>
          </wp:inline>
        </w:drawing>
      </w:r>
    </w:p>
    <w:p w14:paraId="7C0AA530"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TRABAJOS PRELIMINARES</w:t>
      </w:r>
    </w:p>
    <w:p w14:paraId="3F701CCC" w14:textId="77777777" w:rsidR="00425EF5" w:rsidRPr="002268CE" w:rsidRDefault="00425EF5" w:rsidP="00425EF5">
      <w:pPr>
        <w:pStyle w:val="Prrafodelista"/>
        <w:widowControl w:val="0"/>
        <w:numPr>
          <w:ilvl w:val="2"/>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CARTEL DE IDENTIFICACIÓN DEL PGRNA</w:t>
      </w:r>
    </w:p>
    <w:p w14:paraId="4B0D896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cartel de obra, se construirá de Latón, cuyas dimensiones son 3.60 x 2.40m, llevando además un marco de refuerzo con tubo galvanizado Ø2", anclados al latón con pernos 5/8"x10" con tuerca, como también parantes de tubo galvanizado Ø 3”, con una altura no mayor de 3.30 m, así mismo se enterrará el tubo galvanizado de soporte a una altura de 0.80 centímetros con una mescla de concreto </w:t>
      </w:r>
      <w:proofErr w:type="spellStart"/>
      <w:r w:rsidRPr="002268CE">
        <w:rPr>
          <w:rFonts w:ascii="Arial" w:hAnsi="Arial" w:cs="Arial"/>
          <w:sz w:val="20"/>
          <w:szCs w:val="20"/>
        </w:rPr>
        <w:t>f'c</w:t>
      </w:r>
      <w:proofErr w:type="spellEnd"/>
      <w:r w:rsidRPr="002268CE">
        <w:rPr>
          <w:rFonts w:ascii="Arial" w:hAnsi="Arial" w:cs="Arial"/>
          <w:sz w:val="20"/>
          <w:szCs w:val="20"/>
        </w:rPr>
        <w:t xml:space="preserve"> 120 kg/cm2 Para su confección se empleará tubos galvanizados, pernos y una plancha de latón. La ubicación será definida por el responsable forestal. La finalidad del cartel de obra es la de información general concerniente a la ejecución del PGRNA, el cual se instalará en el lugar más visible de la obra, en el que se especificará, todos los datos concernientes del PGRNA en ejecución. Cabe recalcar que la confección de cartel de obra de latón, que incluye soporte metálico, para fijar banner, según diseño y la colocación de cartel en el lugar de la obra, con tubo galvanizado, según diseño adjuntado en anexo 7, P-4 Diseño cartel de obra.</w:t>
      </w:r>
    </w:p>
    <w:p w14:paraId="615D7009"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INSTALACIÓN FORESTAL</w:t>
      </w:r>
    </w:p>
    <w:p w14:paraId="58A002E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equipo técnico del proyecto Avanzar Rural nos facilitó y apoyo en el reconocimiento de áreas a forestar, lográndose tomar coordenadas referenciales, luego se logró dimensionar el Proyecto, identificando la necesidad de reforestar 78.73 ha con aptitud forestal y áreas degradadas /área SIG), de esta manera determinar 60 hectáreas de área afectiva, donde se instalaran plantaciones que permitirán mejorar el servicio ecosistémico de control de erosión de suelo, controlando la erosión de suelos en épocas de lluvias, garantizando de esta forma el control de la erosión de suelo. </w:t>
      </w:r>
    </w:p>
    <w:p w14:paraId="0D9B44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sz w:val="20"/>
          <w:szCs w:val="20"/>
        </w:rPr>
        <w:t>En total, se estarán instalando 65,465.00 plantas forestales, de las cuales 55,952.00 plantas serán instaladas en macizo forestal,5,031.00 plantas serán instaladas en cerco forestal alrededor del lindero del área potencial forestal y 4,482.00plantas serán instaladas en tramos de caminos y carreteras. Para un mayor entendimiento se muestran los siguientes cuadros.</w:t>
      </w:r>
    </w:p>
    <w:p w14:paraId="188CEB8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7133611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6B517073" wp14:editId="2E53CEFC">
            <wp:extent cx="5613991" cy="1743400"/>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85" t="19463" r="20806" b="53964"/>
                    <a:stretch/>
                  </pic:blipFill>
                  <pic:spPr bwMode="auto">
                    <a:xfrm>
                      <a:off x="0" y="0"/>
                      <a:ext cx="5637657" cy="1750749"/>
                    </a:xfrm>
                    <a:prstGeom prst="rect">
                      <a:avLst/>
                    </a:prstGeom>
                    <a:ln>
                      <a:noFill/>
                    </a:ln>
                    <a:extLst>
                      <a:ext uri="{53640926-AAD7-44D8-BBD7-CCE9431645EC}">
                        <a14:shadowObscured xmlns:a14="http://schemas.microsoft.com/office/drawing/2010/main"/>
                      </a:ext>
                    </a:extLst>
                  </pic:spPr>
                </pic:pic>
              </a:graphicData>
            </a:graphic>
          </wp:inline>
        </w:drawing>
      </w:r>
    </w:p>
    <w:p w14:paraId="5B21B1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60385FE7" wp14:editId="6DC41042">
            <wp:extent cx="5550195" cy="186601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33" t="49741" r="25672" b="24608"/>
                    <a:stretch/>
                  </pic:blipFill>
                  <pic:spPr bwMode="auto">
                    <a:xfrm>
                      <a:off x="0" y="0"/>
                      <a:ext cx="5576988" cy="1875018"/>
                    </a:xfrm>
                    <a:prstGeom prst="rect">
                      <a:avLst/>
                    </a:prstGeom>
                    <a:ln>
                      <a:noFill/>
                    </a:ln>
                    <a:extLst>
                      <a:ext uri="{53640926-AAD7-44D8-BBD7-CCE9431645EC}">
                        <a14:shadowObscured xmlns:a14="http://schemas.microsoft.com/office/drawing/2010/main"/>
                      </a:ext>
                    </a:extLst>
                  </pic:spPr>
                </pic:pic>
              </a:graphicData>
            </a:graphic>
          </wp:inline>
        </w:drawing>
      </w:r>
    </w:p>
    <w:p w14:paraId="3690965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ello se iniciará con las primeras actividades detalladas a continuación:</w:t>
      </w:r>
    </w:p>
    <w:p w14:paraId="63E4175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406043F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ÁREAS DE MACIZO FORESTAL</w:t>
      </w:r>
    </w:p>
    <w:p w14:paraId="481D238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DESBROCE:</w:t>
      </w:r>
      <w:r w:rsidRPr="002268CE">
        <w:rPr>
          <w:rFonts w:ascii="Arial" w:hAnsi="Arial" w:cs="Arial"/>
          <w:sz w:val="20"/>
          <w:szCs w:val="20"/>
        </w:rPr>
        <w:t xml:space="preserve"> Se refiere a la eliminación de la vegetación existente a fin de evitar la competencia por agua, luz y nutrientes con las plantas, que serán establecidas en el campo. Asimismo, permite superar las condiciones adversas de clima (bolsas de aire frío), presencia de plagas y otros. En el área potencial forestal existe mucha vegetación que dificulta realizar la marcación de los futuros hoyos; es por ello que se tiene que realizar el corte y eliminación de maleza mediante el empleo de herramientas manuales, para luego trazar las líneas guía y marcación de los puntos donde se instalará los plantones. En total se realizarán 55,952 marcas. El trazado y marcación se realizará a un distanciamiento de 3.5 x 3.5 m en diseño de tres bolillos en las especies de ciprés y Roble, así mismo se realizará a un distanciamiento de 3.5 x 3.5m en diseño cuadrado en las especies de Laurel y Aliso. A continuación, presentamos el cuadre de detalle de número de plantas a instalar según diseño.</w:t>
      </w:r>
    </w:p>
    <w:p w14:paraId="20E85A4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5B0B109" wp14:editId="36845FE4">
            <wp:extent cx="5613400" cy="1278357"/>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953" t="31202" r="25326" b="51493"/>
                    <a:stretch/>
                  </pic:blipFill>
                  <pic:spPr bwMode="auto">
                    <a:xfrm>
                      <a:off x="0" y="0"/>
                      <a:ext cx="5646235" cy="1285835"/>
                    </a:xfrm>
                    <a:prstGeom prst="rect">
                      <a:avLst/>
                    </a:prstGeom>
                    <a:ln>
                      <a:noFill/>
                    </a:ln>
                    <a:extLst>
                      <a:ext uri="{53640926-AAD7-44D8-BBD7-CCE9431645EC}">
                        <a14:shadowObscured xmlns:a14="http://schemas.microsoft.com/office/drawing/2010/main"/>
                      </a:ext>
                    </a:extLst>
                  </pic:spPr>
                </pic:pic>
              </a:graphicData>
            </a:graphic>
          </wp:inline>
        </w:drawing>
      </w:r>
    </w:p>
    <w:p w14:paraId="0CDCB2D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Diseño de la plantación en macizo forestal (plantación en diseño cuadrado</w:t>
      </w:r>
      <w:proofErr w:type="gramStart"/>
      <w:r w:rsidRPr="002268CE">
        <w:rPr>
          <w:rFonts w:ascii="Arial" w:hAnsi="Arial" w:cs="Arial"/>
          <w:b/>
          <w:bCs/>
          <w:sz w:val="20"/>
          <w:szCs w:val="20"/>
        </w:rPr>
        <w:t>):,</w:t>
      </w:r>
      <w:proofErr w:type="gramEnd"/>
      <w:r w:rsidRPr="002268CE">
        <w:rPr>
          <w:rFonts w:ascii="Arial" w:hAnsi="Arial" w:cs="Arial"/>
          <w:b/>
          <w:bCs/>
          <w:sz w:val="20"/>
          <w:szCs w:val="20"/>
        </w:rPr>
        <w:t xml:space="preserve"> </w:t>
      </w:r>
      <w:r w:rsidRPr="002268CE">
        <w:rPr>
          <w:rFonts w:ascii="Arial" w:hAnsi="Arial" w:cs="Arial"/>
          <w:sz w:val="20"/>
          <w:szCs w:val="20"/>
        </w:rPr>
        <w:t>para el presente diseño se ha considerado un distanciamiento de 3.5 x 3.5 m en las especies de Laurel, para un mejor entendimiento presentamos la siguiente figura.</w:t>
      </w:r>
    </w:p>
    <w:p w14:paraId="09C5691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55CD39E"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F5F7B75" wp14:editId="5D0FF1DF">
            <wp:extent cx="5029200" cy="41391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983" t="40481" r="34529" b="23673"/>
                    <a:stretch/>
                  </pic:blipFill>
                  <pic:spPr bwMode="auto">
                    <a:xfrm>
                      <a:off x="0" y="0"/>
                      <a:ext cx="5045232" cy="4152350"/>
                    </a:xfrm>
                    <a:prstGeom prst="rect">
                      <a:avLst/>
                    </a:prstGeom>
                    <a:ln>
                      <a:noFill/>
                    </a:ln>
                    <a:extLst>
                      <a:ext uri="{53640926-AAD7-44D8-BBD7-CCE9431645EC}">
                        <a14:shadowObscured xmlns:a14="http://schemas.microsoft.com/office/drawing/2010/main"/>
                      </a:ext>
                    </a:extLst>
                  </pic:spPr>
                </pic:pic>
              </a:graphicData>
            </a:graphic>
          </wp:inline>
        </w:drawing>
      </w:r>
    </w:p>
    <w:p w14:paraId="052F4CD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Diseño de la plantación en macizo forestal (Plantación al tresbolillo), consiste en la disposición de los árboles para ser instalados a campo definitivo; el factor importante para 50 decidir el diseño de la plantación es la pendiente, determinado por la topografía, fisiografía y precipitación.</w:t>
      </w:r>
    </w:p>
    <w:p w14:paraId="02A27725"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Los plantones se colocarán en los vértices de triángulos equiláteros. Una plantación al tresbolillo protege y cubre mejor la superficie del terreno en pendientes de la erosión no quedando franjas rectas sin árboles a lo largo de la pendiente.</w:t>
      </w:r>
    </w:p>
    <w:p w14:paraId="2DC18708"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 Alineamiento Tresbolillo,</w:t>
      </w:r>
      <w:r w:rsidRPr="002268CE">
        <w:rPr>
          <w:rFonts w:ascii="Arial" w:hAnsi="Arial" w:cs="Arial"/>
          <w:sz w:val="20"/>
          <w:szCs w:val="20"/>
        </w:rPr>
        <w:t xml:space="preserve"> esta técnica se realiza en terrenos de topografía con relieve ondulado como en colinas bajas y altas. La distribución de las plantas debe ser al tresbolillo para favorecer el efecto positivo del control de la erosión, pero siempre siguiendo el sentido de las curvas a nivel. Para el trazado de las curvas a nivel se utiliza el nivel "A", caracterizado por ser un instrumento muy sencillo que sirve para trazar líneas o curvas a nivel o líneas que siguen una pendiente; los materiales que se usan para su construcción son 3 varas delgadas, cordel y una piedra que sirva como plomada.</w:t>
      </w:r>
    </w:p>
    <w:p w14:paraId="7466076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Para la construcción se sigue los siguientes pasos: coger dos varas grandes amarrarlos firmemente por uno de sus extremos, luego se amarra el palo corto formando una "A” para finalmente amarrar un cordel en el centro del extremo superior que llevará la plomada.</w:t>
      </w:r>
    </w:p>
    <w:p w14:paraId="09373F42"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determinar el sentido de las curvas de nivel se comienza colocando una pata del nivel en un punto del terreno. Esta pata se mantiene fija mientras que la otra queda libre y va buscando en el terreno hasta que la plomada pase por la muesca del centro de la vara horizontal del nivel "A”. En el punto donde cae la pata libre se coloca una marca que nos indicara el sentido de la curva a nivel hasta llegar al otro extremo de la línea. Luego se procede a marcar la ubicación de los hoyos empleando una vara marcada con la distancia deseada.</w:t>
      </w:r>
    </w:p>
    <w:p w14:paraId="2782810C"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lograr este tipo de alineamiento se debe establecer una línea base o línea madre en la parte inferior del terreno y proceder luego a la marcación utilizando los jalones: 2 trazadores ajustan las líneas con 3 jalones, extendiendo un cordel de 100 a 150 m de longitud, la alineación debe ser perpendicular y oblicua a la línea base, e ir trazando líneas en las cuales cada tres metros se marcará con un zapapico; de esta manera se ira formando triángulos equiláteros de 3.5m x 3.5m x 3.5m.</w:t>
      </w:r>
    </w:p>
    <w:p w14:paraId="549D7A6E" w14:textId="77777777" w:rsidR="00425EF5" w:rsidRPr="002268CE" w:rsidRDefault="00425EF5" w:rsidP="00425EF5">
      <w:pPr>
        <w:widowControl w:val="0"/>
        <w:autoSpaceDE w:val="0"/>
        <w:autoSpaceDN w:val="0"/>
        <w:spacing w:after="0"/>
        <w:jc w:val="both"/>
        <w:outlineLvl w:val="6"/>
        <w:rPr>
          <w:rFonts w:ascii="Arial" w:hAnsi="Arial" w:cs="Arial"/>
          <w:noProof/>
          <w:sz w:val="20"/>
          <w:szCs w:val="20"/>
        </w:rPr>
      </w:pPr>
      <w:r w:rsidRPr="002268CE">
        <w:rPr>
          <w:rFonts w:ascii="Arial" w:hAnsi="Arial" w:cs="Arial"/>
          <w:noProof/>
          <w:sz w:val="20"/>
          <w:szCs w:val="20"/>
        </w:rPr>
        <w:lastRenderedPageBreak/>
        <w:drawing>
          <wp:inline distT="0" distB="0" distL="0" distR="0" wp14:anchorId="47BEE4F5" wp14:editId="016268E5">
            <wp:extent cx="2636874" cy="238434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710" t="16068" r="2227" b="54879"/>
                    <a:stretch/>
                  </pic:blipFill>
                  <pic:spPr bwMode="auto">
                    <a:xfrm>
                      <a:off x="0" y="0"/>
                      <a:ext cx="2647437" cy="2393898"/>
                    </a:xfrm>
                    <a:prstGeom prst="rect">
                      <a:avLst/>
                    </a:prstGeom>
                    <a:ln>
                      <a:noFill/>
                    </a:ln>
                    <a:extLst>
                      <a:ext uri="{53640926-AAD7-44D8-BBD7-CCE9431645EC}">
                        <a14:shadowObscured xmlns:a14="http://schemas.microsoft.com/office/drawing/2010/main"/>
                      </a:ext>
                    </a:extLst>
                  </pic:spPr>
                </pic:pic>
              </a:graphicData>
            </a:graphic>
          </wp:inline>
        </w:drawing>
      </w:r>
      <w:r w:rsidRPr="002268CE">
        <w:rPr>
          <w:rFonts w:ascii="Arial" w:hAnsi="Arial" w:cs="Arial"/>
          <w:noProof/>
          <w:sz w:val="20"/>
          <w:szCs w:val="20"/>
        </w:rPr>
        <w:t xml:space="preserve"> </w:t>
      </w:r>
      <w:r w:rsidRPr="002268CE">
        <w:rPr>
          <w:rFonts w:ascii="Arial" w:hAnsi="Arial" w:cs="Arial"/>
          <w:noProof/>
          <w:sz w:val="20"/>
          <w:szCs w:val="20"/>
        </w:rPr>
        <w:drawing>
          <wp:inline distT="0" distB="0" distL="0" distR="0" wp14:anchorId="375EBD28" wp14:editId="488B8890">
            <wp:extent cx="3341986" cy="2285314"/>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481" t="40191" r="25498" b="39107"/>
                    <a:stretch/>
                  </pic:blipFill>
                  <pic:spPr bwMode="auto">
                    <a:xfrm>
                      <a:off x="0" y="0"/>
                      <a:ext cx="3357063" cy="2295624"/>
                    </a:xfrm>
                    <a:prstGeom prst="rect">
                      <a:avLst/>
                    </a:prstGeom>
                    <a:ln>
                      <a:noFill/>
                    </a:ln>
                    <a:extLst>
                      <a:ext uri="{53640926-AAD7-44D8-BBD7-CCE9431645EC}">
                        <a14:shadowObscured xmlns:a14="http://schemas.microsoft.com/office/drawing/2010/main"/>
                      </a:ext>
                    </a:extLst>
                  </pic:spPr>
                </pic:pic>
              </a:graphicData>
            </a:graphic>
          </wp:inline>
        </w:drawing>
      </w:r>
    </w:p>
    <w:p w14:paraId="386EBC55"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b/>
          <w:bCs/>
          <w:sz w:val="20"/>
          <w:szCs w:val="20"/>
        </w:rPr>
        <w:t>Materiales y Herramientas:</w:t>
      </w:r>
    </w:p>
    <w:p w14:paraId="0B3BD1B6"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03.5 Varas de 3.5 m de longitud. </w:t>
      </w:r>
      <w:r w:rsidRPr="002268CE">
        <w:rPr>
          <w:rFonts w:ascii="Segoe UI Symbol" w:hAnsi="Segoe UI Symbol" w:cs="Segoe UI Symbol"/>
          <w:sz w:val="20"/>
          <w:szCs w:val="20"/>
        </w:rPr>
        <w:t>➢</w:t>
      </w:r>
      <w:r w:rsidRPr="002268CE">
        <w:rPr>
          <w:rFonts w:ascii="Arial" w:hAnsi="Arial" w:cs="Arial"/>
          <w:sz w:val="20"/>
          <w:szCs w:val="20"/>
        </w:rPr>
        <w:t xml:space="preserve"> Cordel de 3.5 m de longitud, que sirve como plomada para el nivel en “A”</w:t>
      </w:r>
    </w:p>
    <w:p w14:paraId="10E8FBE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Jalones: para trazar las alineaciones rectas. Debe tener entre 2 m a 3 m, de altura y estar pintados de colores rojo y blanco para observarlos a distancia </w:t>
      </w:r>
    </w:p>
    <w:p w14:paraId="5513822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Cordel: para marcar físicamente la alineación. </w:t>
      </w:r>
    </w:p>
    <w:p w14:paraId="68754B2A"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Zapapico: para señalar o marcar el punto exacto de hoyo. </w:t>
      </w:r>
    </w:p>
    <w:p w14:paraId="76D17627"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sz w:val="20"/>
          <w:szCs w:val="20"/>
        </w:rPr>
        <w:t>Para mejor detalle presentamos en la figura siguiente el trazado de marcas en diseño tes bolillos</w:t>
      </w:r>
    </w:p>
    <w:p w14:paraId="5CAEA596" w14:textId="77777777" w:rsidR="00425EF5" w:rsidRPr="002268CE" w:rsidRDefault="00425EF5" w:rsidP="00425EF5">
      <w:pPr>
        <w:widowControl w:val="0"/>
        <w:autoSpaceDE w:val="0"/>
        <w:autoSpaceDN w:val="0"/>
        <w:spacing w:after="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02EA3C" wp14:editId="06E0C52F">
            <wp:extent cx="2275367" cy="2240099"/>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031" t="20390" r="29148" b="22137"/>
                    <a:stretch/>
                  </pic:blipFill>
                  <pic:spPr bwMode="auto">
                    <a:xfrm>
                      <a:off x="0" y="0"/>
                      <a:ext cx="2281504" cy="2246141"/>
                    </a:xfrm>
                    <a:prstGeom prst="rect">
                      <a:avLst/>
                    </a:prstGeom>
                    <a:ln>
                      <a:noFill/>
                    </a:ln>
                    <a:extLst>
                      <a:ext uri="{53640926-AAD7-44D8-BBD7-CCE9431645EC}">
                        <a14:shadowObscured xmlns:a14="http://schemas.microsoft.com/office/drawing/2010/main"/>
                      </a:ext>
                    </a:extLst>
                  </pic:spPr>
                </pic:pic>
              </a:graphicData>
            </a:graphic>
          </wp:inline>
        </w:drawing>
      </w:r>
    </w:p>
    <w:p w14:paraId="3313493B"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Para el cálculo del N° de plantas / ha. para el diseño de tres bolillos, a un distanciamiento de 3.5 m x 3.5 m, se obtiene 942 marcas / </w:t>
      </w:r>
      <w:proofErr w:type="spellStart"/>
      <w:r w:rsidRPr="002268CE">
        <w:rPr>
          <w:rFonts w:ascii="Arial" w:hAnsi="Arial" w:cs="Arial"/>
          <w:sz w:val="20"/>
          <w:szCs w:val="20"/>
        </w:rPr>
        <w:t>ha</w:t>
      </w:r>
      <w:proofErr w:type="spellEnd"/>
      <w:r w:rsidRPr="002268CE">
        <w:rPr>
          <w:rFonts w:ascii="Arial" w:hAnsi="Arial" w:cs="Arial"/>
          <w:sz w:val="20"/>
          <w:szCs w:val="20"/>
        </w:rPr>
        <w:t>, utilizándose la siguiente fórmula.</w:t>
      </w:r>
    </w:p>
    <w:p w14:paraId="05ED18D4" w14:textId="77777777" w:rsidR="00425EF5" w:rsidRPr="002268CE" w:rsidRDefault="00425EF5" w:rsidP="00425EF5">
      <w:pPr>
        <w:widowControl w:val="0"/>
        <w:autoSpaceDE w:val="0"/>
        <w:autoSpaceDN w:val="0"/>
        <w:spacing w:after="0"/>
        <w:jc w:val="center"/>
        <w:outlineLvl w:val="6"/>
        <w:rPr>
          <w:rFonts w:ascii="Arial" w:hAnsi="Arial" w:cs="Arial"/>
          <w:sz w:val="20"/>
          <w:szCs w:val="20"/>
        </w:rPr>
      </w:pPr>
      <w:r w:rsidRPr="002268CE">
        <w:rPr>
          <w:rFonts w:ascii="Arial" w:hAnsi="Arial" w:cs="Arial"/>
          <w:noProof/>
          <w:sz w:val="20"/>
          <w:szCs w:val="20"/>
        </w:rPr>
        <w:drawing>
          <wp:inline distT="0" distB="0" distL="0" distR="0" wp14:anchorId="77F95731" wp14:editId="3392D8B4">
            <wp:extent cx="2995295" cy="127571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253" t="55984" r="43210" b="27701"/>
                    <a:stretch/>
                  </pic:blipFill>
                  <pic:spPr bwMode="auto">
                    <a:xfrm>
                      <a:off x="0" y="0"/>
                      <a:ext cx="3013023" cy="1283263"/>
                    </a:xfrm>
                    <a:prstGeom prst="rect">
                      <a:avLst/>
                    </a:prstGeom>
                    <a:ln>
                      <a:noFill/>
                    </a:ln>
                    <a:extLst>
                      <a:ext uri="{53640926-AAD7-44D8-BBD7-CCE9431645EC}">
                        <a14:shadowObscured xmlns:a14="http://schemas.microsoft.com/office/drawing/2010/main"/>
                      </a:ext>
                    </a:extLst>
                  </pic:spPr>
                </pic:pic>
              </a:graphicData>
            </a:graphic>
          </wp:inline>
        </w:drawing>
      </w:r>
    </w:p>
    <w:p w14:paraId="73DE3FEC" w14:textId="77777777" w:rsidR="00425EF5" w:rsidRPr="002268CE" w:rsidRDefault="00425EF5" w:rsidP="00425EF5">
      <w:pPr>
        <w:widowControl w:val="0"/>
        <w:autoSpaceDE w:val="0"/>
        <w:autoSpaceDN w:val="0"/>
        <w:spacing w:after="0"/>
        <w:outlineLvl w:val="6"/>
        <w:rPr>
          <w:rFonts w:ascii="Arial" w:hAnsi="Arial" w:cs="Arial"/>
          <w:sz w:val="20"/>
          <w:szCs w:val="20"/>
        </w:rPr>
      </w:pPr>
      <w:r w:rsidRPr="002268CE">
        <w:rPr>
          <w:rFonts w:ascii="Arial" w:hAnsi="Arial" w:cs="Arial"/>
          <w:sz w:val="20"/>
          <w:szCs w:val="20"/>
        </w:rPr>
        <w:t>En esta actividad se emplearán 1119 horas hombre es decir 140 jornales. Rendimiento 400 marcas por persona.</w:t>
      </w:r>
    </w:p>
    <w:p w14:paraId="304748CE" w14:textId="77777777" w:rsidR="00425EF5" w:rsidRPr="002268CE" w:rsidRDefault="00425EF5" w:rsidP="00425EF5">
      <w:pPr>
        <w:widowControl w:val="0"/>
        <w:autoSpaceDE w:val="0"/>
        <w:autoSpaceDN w:val="0"/>
        <w:spacing w:after="0"/>
        <w:outlineLvl w:val="6"/>
        <w:rPr>
          <w:rFonts w:ascii="Arial" w:hAnsi="Arial" w:cs="Arial"/>
          <w:sz w:val="20"/>
          <w:szCs w:val="20"/>
        </w:rPr>
      </w:pPr>
    </w:p>
    <w:p w14:paraId="39C0DB48"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6A927D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LINDERO DE AREA POTENCIAL FORESTAL</w:t>
      </w:r>
    </w:p>
    <w:p w14:paraId="1269E59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 lo mismo que en la partida anterior, con la diferencia que el desbroce y marcación de los puntos, se realizará únicamente en el lindero de la plantación forestal (5,031 marcas). </w:t>
      </w:r>
    </w:p>
    <w:p w14:paraId="0399386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101 horas hombre es decir 13 jornales.</w:t>
      </w:r>
    </w:p>
    <w:p w14:paraId="2814C45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lastRenderedPageBreak/>
        <w:t xml:space="preserve"> Rendimiento 400 marcas por persona.</w:t>
      </w:r>
    </w:p>
    <w:p w14:paraId="3FBE2FE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3904C6E" wp14:editId="71D0E609">
            <wp:extent cx="5616037" cy="1105786"/>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58" t="70128" r="24632" b="14424"/>
                    <a:stretch/>
                  </pic:blipFill>
                  <pic:spPr bwMode="auto">
                    <a:xfrm>
                      <a:off x="0" y="0"/>
                      <a:ext cx="5648234" cy="1112125"/>
                    </a:xfrm>
                    <a:prstGeom prst="rect">
                      <a:avLst/>
                    </a:prstGeom>
                    <a:ln>
                      <a:noFill/>
                    </a:ln>
                    <a:extLst>
                      <a:ext uri="{53640926-AAD7-44D8-BBD7-CCE9431645EC}">
                        <a14:shadowObscured xmlns:a14="http://schemas.microsoft.com/office/drawing/2010/main"/>
                      </a:ext>
                    </a:extLst>
                  </pic:spPr>
                </pic:pic>
              </a:graphicData>
            </a:graphic>
          </wp:inline>
        </w:drawing>
      </w:r>
    </w:p>
    <w:p w14:paraId="7E407E04"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CAMINOS Y CARRETERA</w:t>
      </w:r>
    </w:p>
    <w:p w14:paraId="0B2F5C2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realizará lo mismo que en el punto 02.02.01, con la diferencia que el desbroce y marcación de los puntos, se realizará únicamente en caminos y carretera (4,482 marcas, 2,241 en cada una de las hileras).</w:t>
      </w:r>
    </w:p>
    <w:p w14:paraId="32EE67C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90 horas hombre es decir 11 jornales.</w:t>
      </w:r>
    </w:p>
    <w:p w14:paraId="7F103EE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400 marcas por persona</w:t>
      </w:r>
    </w:p>
    <w:p w14:paraId="2D4AA05A"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615CB72" wp14:editId="3D2ACF12">
            <wp:extent cx="5559465" cy="893135"/>
            <wp:effectExtent l="0" t="0" r="317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59" t="58698" r="21158" b="27705"/>
                    <a:stretch/>
                  </pic:blipFill>
                  <pic:spPr bwMode="auto">
                    <a:xfrm>
                      <a:off x="0" y="0"/>
                      <a:ext cx="5614698" cy="902008"/>
                    </a:xfrm>
                    <a:prstGeom prst="rect">
                      <a:avLst/>
                    </a:prstGeom>
                    <a:ln>
                      <a:noFill/>
                    </a:ln>
                    <a:extLst>
                      <a:ext uri="{53640926-AAD7-44D8-BBD7-CCE9431645EC}">
                        <a14:shadowObscured xmlns:a14="http://schemas.microsoft.com/office/drawing/2010/main"/>
                      </a:ext>
                    </a:extLst>
                  </pic:spPr>
                </pic:pic>
              </a:graphicData>
            </a:graphic>
          </wp:inline>
        </w:drawing>
      </w:r>
    </w:p>
    <w:p w14:paraId="22F67497" w14:textId="77777777" w:rsidR="00425EF5" w:rsidRPr="002268CE" w:rsidRDefault="00425EF5" w:rsidP="00425EF5">
      <w:pPr>
        <w:pStyle w:val="Prrafodelista"/>
        <w:widowControl w:val="0"/>
        <w:numPr>
          <w:ilvl w:val="2"/>
          <w:numId w:val="52"/>
        </w:numPr>
        <w:autoSpaceDE w:val="0"/>
        <w:autoSpaceDN w:val="0"/>
        <w:spacing w:after="0"/>
        <w:ind w:left="1701"/>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AREA DE MACIZO FORESTAL</w:t>
      </w:r>
    </w:p>
    <w:p w14:paraId="63E37ACD"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 xml:space="preserve">En total se estarán </w:t>
      </w:r>
      <w:proofErr w:type="spellStart"/>
      <w:r w:rsidRPr="002268CE">
        <w:rPr>
          <w:rFonts w:ascii="Arial" w:hAnsi="Arial" w:cs="Arial"/>
          <w:sz w:val="20"/>
          <w:szCs w:val="20"/>
        </w:rPr>
        <w:t>aperturando</w:t>
      </w:r>
      <w:proofErr w:type="spellEnd"/>
      <w:r w:rsidRPr="002268CE">
        <w:rPr>
          <w:rFonts w:ascii="Arial" w:hAnsi="Arial" w:cs="Arial"/>
          <w:sz w:val="20"/>
          <w:szCs w:val="20"/>
        </w:rPr>
        <w:t xml:space="preserve"> 55,952 hoyos, con un distanciamiento entre hoyo y hoyo de 3.5 m x 3.5 m con un diseño de tres bolillos para la especie de ciprés y roble a una densidad de 942 plantas/</w:t>
      </w:r>
      <w:proofErr w:type="spellStart"/>
      <w:r w:rsidRPr="002268CE">
        <w:rPr>
          <w:rFonts w:ascii="Arial" w:hAnsi="Arial" w:cs="Arial"/>
          <w:sz w:val="20"/>
          <w:szCs w:val="20"/>
        </w:rPr>
        <w:t>ha</w:t>
      </w:r>
      <w:proofErr w:type="spellEnd"/>
      <w:r w:rsidRPr="002268CE">
        <w:rPr>
          <w:rFonts w:ascii="Arial" w:hAnsi="Arial" w:cs="Arial"/>
          <w:sz w:val="20"/>
          <w:szCs w:val="20"/>
        </w:rPr>
        <w:t>, un distanciamiento de 3.5 m x 3.5 m con un diseño cuadrado 53 a una densidad de 800 plantas/ha. Se utilizará la técnica del hoyado anticipado, que es una práctica muy importante; es por ello, que se recomienda que los hoyos se preparen 2 a 3 meses antes de la siembra.</w:t>
      </w:r>
    </w:p>
    <w:p w14:paraId="28EB0249"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p>
    <w:p w14:paraId="5AC36F01"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HOYACIÓN</w:t>
      </w:r>
      <w:r w:rsidRPr="002268CE">
        <w:rPr>
          <w:rFonts w:ascii="Arial" w:hAnsi="Arial" w:cs="Arial"/>
          <w:sz w:val="20"/>
          <w:szCs w:val="20"/>
        </w:rPr>
        <w:t xml:space="preserve"> Consiste en la apertura de hoyos de 0.40 x 0.40 metros de lado y por 0.40 m de profundidad, en el lugar de marcación realizado en las labores de Trazo y marcación, con el objeto de proporcionar a los plantones facilidades para su prendimiento, supervivencia y crecimiento.</w:t>
      </w:r>
    </w:p>
    <w:p w14:paraId="168653F4"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Proceso</w:t>
      </w:r>
      <w:r w:rsidRPr="002268CE">
        <w:rPr>
          <w:rFonts w:ascii="Arial" w:hAnsi="Arial" w:cs="Arial"/>
          <w:sz w:val="20"/>
          <w:szCs w:val="20"/>
        </w:rPr>
        <w:t xml:space="preserve">: Se realiza la </w:t>
      </w:r>
      <w:proofErr w:type="spellStart"/>
      <w:r w:rsidRPr="002268CE">
        <w:rPr>
          <w:rFonts w:ascii="Arial" w:hAnsi="Arial" w:cs="Arial"/>
          <w:sz w:val="20"/>
          <w:szCs w:val="20"/>
        </w:rPr>
        <w:t>hoyación</w:t>
      </w:r>
      <w:proofErr w:type="spellEnd"/>
      <w:r w:rsidRPr="002268CE">
        <w:rPr>
          <w:rFonts w:ascii="Arial" w:hAnsi="Arial" w:cs="Arial"/>
          <w:sz w:val="20"/>
          <w:szCs w:val="20"/>
        </w:rPr>
        <w:t xml:space="preserve"> con anticipación es decir en los meses de setiembre a diciembre. Se preparará el hoyo con anterioridad a la plantación en la misma campaña de plantación. La preparación del hoyo tradicional es de 0.40 X 0.40 X 0.40 m. está en función de las condiciones climáticas y de las características físicas del suelo (textura, estructura). El volumen de suelo por remover es de 0.027 m3/hoyo. Extraer el horizonte orgánico A1 y colocarlo por separado del horizonte B. Realizar la inversión de horizontes, es decir luego que el hoyo se encuentre abierto, se colocará primero el horizonte. A, luego colocar el horizonte B y dejar listo el hoyo preparado para recibir al plantón. El tapado de los hoyos es de gran importancia debido a que favorecerá la descomposición de la materia orgánica y su mineralización lo que va incidir en una mayor disponibilidad de nutrientes para los plantones a establecer, además de favorecer una mejor retención de la humedad y aireación del suelo. Resumiendo, el suelo removido en el hoyo facilita la penetración de las raíces e infiltración del agua. </w:t>
      </w:r>
      <w:r w:rsidRPr="002268CE">
        <w:rPr>
          <w:rFonts w:ascii="Arial" w:hAnsi="Arial" w:cs="Arial"/>
          <w:sz w:val="20"/>
          <w:szCs w:val="20"/>
        </w:rPr>
        <w:br/>
        <w:t xml:space="preserve">En esta actividad se emplearán 7458 horas hombre es decir 932 jornales. </w:t>
      </w:r>
    </w:p>
    <w:p w14:paraId="3A4F8245"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Rendimiento 60 hoyos por persona.</w:t>
      </w:r>
    </w:p>
    <w:p w14:paraId="1745679D" w14:textId="77777777" w:rsidR="00425EF5" w:rsidRPr="002268CE" w:rsidRDefault="00425EF5" w:rsidP="00425EF5">
      <w:pPr>
        <w:widowControl w:val="0"/>
        <w:autoSpaceDE w:val="0"/>
        <w:autoSpaceDN w:val="0"/>
        <w:spacing w:after="0"/>
        <w:ind w:left="981"/>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E56CCB7" wp14:editId="52F866E4">
            <wp:extent cx="5784999" cy="999032"/>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37" t="28276" r="21504" b="57055"/>
                    <a:stretch/>
                  </pic:blipFill>
                  <pic:spPr bwMode="auto">
                    <a:xfrm>
                      <a:off x="0" y="0"/>
                      <a:ext cx="5820687" cy="1005195"/>
                    </a:xfrm>
                    <a:prstGeom prst="rect">
                      <a:avLst/>
                    </a:prstGeom>
                    <a:ln>
                      <a:noFill/>
                    </a:ln>
                    <a:extLst>
                      <a:ext uri="{53640926-AAD7-44D8-BBD7-CCE9431645EC}">
                        <a14:shadowObscured xmlns:a14="http://schemas.microsoft.com/office/drawing/2010/main"/>
                      </a:ext>
                    </a:extLst>
                  </pic:spPr>
                </pic:pic>
              </a:graphicData>
            </a:graphic>
          </wp:inline>
        </w:drawing>
      </w:r>
    </w:p>
    <w:p w14:paraId="5CA49DA4" w14:textId="77777777" w:rsidR="00425EF5" w:rsidRPr="002268CE" w:rsidRDefault="00425EF5" w:rsidP="00425EF5">
      <w:pPr>
        <w:pStyle w:val="Prrafodelista"/>
        <w:widowControl w:val="0"/>
        <w:autoSpaceDE w:val="0"/>
        <w:autoSpaceDN w:val="0"/>
        <w:spacing w:after="0"/>
        <w:ind w:left="1560"/>
        <w:jc w:val="both"/>
        <w:outlineLvl w:val="6"/>
        <w:rPr>
          <w:rFonts w:ascii="Arial" w:eastAsia="Arial" w:hAnsi="Arial" w:cs="Arial"/>
          <w:b/>
          <w:bCs/>
          <w:sz w:val="20"/>
          <w:szCs w:val="20"/>
        </w:rPr>
      </w:pPr>
    </w:p>
    <w:p w14:paraId="324091D8"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LINDERO DEL AREA POTENCIAL FORESTAL.</w:t>
      </w:r>
    </w:p>
    <w:p w14:paraId="7227C9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realizarán 5031 marca o puntos, cuyo procedimiento de la partida 02.02.04, con la diferencia de </w:t>
      </w:r>
      <w:r w:rsidRPr="002268CE">
        <w:rPr>
          <w:rFonts w:ascii="Arial" w:hAnsi="Arial" w:cs="Arial"/>
          <w:sz w:val="20"/>
          <w:szCs w:val="20"/>
        </w:rPr>
        <w:lastRenderedPageBreak/>
        <w:t>que la apertura, desterronado y tapado de hoyos se realizará en las líneas donde se realizará el cercado forestal, a una distancia de 1.5 m entre planta y planta. Ver el anexo 07 y el plano P5 diseño del cercado forestal.</w:t>
      </w:r>
    </w:p>
    <w:p w14:paraId="7B5EE9D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671 horas hombre es decir 84 jornales.</w:t>
      </w:r>
    </w:p>
    <w:p w14:paraId="033ECDF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60 hoyos por persona.</w:t>
      </w:r>
    </w:p>
    <w:p w14:paraId="1B70D20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E900D93" wp14:editId="17658497">
            <wp:extent cx="5931297" cy="10526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23" t="61478" r="9517" b="17196"/>
                    <a:stretch/>
                  </pic:blipFill>
                  <pic:spPr bwMode="auto">
                    <a:xfrm>
                      <a:off x="0" y="0"/>
                      <a:ext cx="5984658" cy="1062094"/>
                    </a:xfrm>
                    <a:prstGeom prst="rect">
                      <a:avLst/>
                    </a:prstGeom>
                    <a:ln>
                      <a:noFill/>
                    </a:ln>
                    <a:extLst>
                      <a:ext uri="{53640926-AAD7-44D8-BBD7-CCE9431645EC}">
                        <a14:shadowObscured xmlns:a14="http://schemas.microsoft.com/office/drawing/2010/main"/>
                      </a:ext>
                    </a:extLst>
                  </pic:spPr>
                </pic:pic>
              </a:graphicData>
            </a:graphic>
          </wp:inline>
        </w:drawing>
      </w:r>
    </w:p>
    <w:p w14:paraId="52371B95"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272A125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CAMINOS Y CARRETERA PARA EVITAR DESLIZAMIENTOS</w:t>
      </w:r>
    </w:p>
    <w:p w14:paraId="140DC2E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w:t>
      </w:r>
      <w:proofErr w:type="spellStart"/>
      <w:r w:rsidRPr="002268CE">
        <w:rPr>
          <w:rFonts w:ascii="Arial" w:hAnsi="Arial" w:cs="Arial"/>
          <w:sz w:val="20"/>
          <w:szCs w:val="20"/>
        </w:rPr>
        <w:t>aperturaran</w:t>
      </w:r>
      <w:proofErr w:type="spellEnd"/>
      <w:r w:rsidRPr="002268CE">
        <w:rPr>
          <w:rFonts w:ascii="Arial" w:hAnsi="Arial" w:cs="Arial"/>
          <w:sz w:val="20"/>
          <w:szCs w:val="20"/>
        </w:rPr>
        <w:t xml:space="preserve"> 4482 marcas o puntos, cuyo procedimiento se realizará el mismo procedimiento de la partida 02.02.04, con la diferencia de que la apertura, desterronado y tapado de hoyos se realizará en ambas líneas o hileras donde se realizará el caminos y carretera, a una distancia de 2 m entre planta y planta.</w:t>
      </w:r>
    </w:p>
    <w:p w14:paraId="6EFB26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597 horas hombre es decir 75 jornales. </w:t>
      </w:r>
    </w:p>
    <w:p w14:paraId="33FE363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60 hoyos por persona.</w:t>
      </w:r>
    </w:p>
    <w:p w14:paraId="3A736168"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9C5392" wp14:editId="043EE328">
            <wp:extent cx="5313322" cy="1052624"/>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707" t="44486" r="7257" b="30484"/>
                    <a:stretch/>
                  </pic:blipFill>
                  <pic:spPr bwMode="auto">
                    <a:xfrm>
                      <a:off x="0" y="0"/>
                      <a:ext cx="5352973" cy="1060479"/>
                    </a:xfrm>
                    <a:prstGeom prst="rect">
                      <a:avLst/>
                    </a:prstGeom>
                    <a:ln>
                      <a:noFill/>
                    </a:ln>
                    <a:extLst>
                      <a:ext uri="{53640926-AAD7-44D8-BBD7-CCE9431645EC}">
                        <a14:shadowObscured xmlns:a14="http://schemas.microsoft.com/office/drawing/2010/main"/>
                      </a:ext>
                    </a:extLst>
                  </pic:spPr>
                </pic:pic>
              </a:graphicData>
            </a:graphic>
          </wp:inline>
        </w:drawing>
      </w:r>
    </w:p>
    <w:p w14:paraId="776CA2C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CARGUIO Y DESCARGA DE PLANTONES CON TRANSPORTE RURAL (ACEMILA)</w:t>
      </w:r>
    </w:p>
    <w:p w14:paraId="1DAE92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Una vez que los camiones lleguen al campo definitivo, los plantones forestales serán descargados y distribuidos en acémilas o animales de cargas, que trasladaran los plantones a los mismos lugares de plantaciones, Se estarán cargando y descargando 65,465 plantas (55, 952 plantas para macizo forestal,5,031 plantas para cercado forestal y 4,482.00 plantas para caminos y carreteras en ambas hileras). </w:t>
      </w:r>
    </w:p>
    <w:p w14:paraId="4D3249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655 horas hombre es decir 82 jornales. </w:t>
      </w:r>
    </w:p>
    <w:p w14:paraId="1D2BA80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800 plantas peón/acémila</w:t>
      </w:r>
    </w:p>
    <w:p w14:paraId="2ED96A0F"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B9D2435" wp14:editId="56830BAD">
            <wp:extent cx="5952740" cy="12652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055" t="19463" r="8477" b="54274"/>
                    <a:stretch/>
                  </pic:blipFill>
                  <pic:spPr bwMode="auto">
                    <a:xfrm>
                      <a:off x="0" y="0"/>
                      <a:ext cx="5972359" cy="1269445"/>
                    </a:xfrm>
                    <a:prstGeom prst="rect">
                      <a:avLst/>
                    </a:prstGeom>
                    <a:ln>
                      <a:noFill/>
                    </a:ln>
                    <a:extLst>
                      <a:ext uri="{53640926-AAD7-44D8-BBD7-CCE9431645EC}">
                        <a14:shadowObscured xmlns:a14="http://schemas.microsoft.com/office/drawing/2010/main"/>
                      </a:ext>
                    </a:extLst>
                  </pic:spPr>
                </pic:pic>
              </a:graphicData>
            </a:graphic>
          </wp:inline>
        </w:drawing>
      </w:r>
    </w:p>
    <w:p w14:paraId="65C69BA9"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0F4E96E9"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DISTRIBUCION DE PLANTAS A HOYOS DE PLANTACION</w:t>
      </w:r>
    </w:p>
    <w:p w14:paraId="55002D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Traslado de plantones desde el punto donde descargan las acémilas (transporte rural), hasta donde se encuentran los plantadores forestales, dentro del área potencial forestal. Dos personas abastecerán con plantones forestales a un grupo de 10 personas encargadas de realizar la plantación forestal. En total se estarán distribuyendo 65.465 plantas entres especies de Aliso, Roble, Laurel, ciprés y pajuro, es decir 65,465 unidades.</w:t>
      </w:r>
    </w:p>
    <w:p w14:paraId="02DBA51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698 horas hombre es decir 87 jornales. </w:t>
      </w:r>
    </w:p>
    <w:p w14:paraId="3F5810F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750 plantas peón/hoyos</w:t>
      </w:r>
    </w:p>
    <w:p w14:paraId="308F5F0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C63C097" wp14:editId="19E04B68">
            <wp:extent cx="5744528" cy="109515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402" t="31197" r="11086" b="46250"/>
                    <a:stretch/>
                  </pic:blipFill>
                  <pic:spPr bwMode="auto">
                    <a:xfrm>
                      <a:off x="0" y="0"/>
                      <a:ext cx="5767050" cy="1099447"/>
                    </a:xfrm>
                    <a:prstGeom prst="rect">
                      <a:avLst/>
                    </a:prstGeom>
                    <a:ln>
                      <a:noFill/>
                    </a:ln>
                    <a:extLst>
                      <a:ext uri="{53640926-AAD7-44D8-BBD7-CCE9431645EC}">
                        <a14:shadowObscured xmlns:a14="http://schemas.microsoft.com/office/drawing/2010/main"/>
                      </a:ext>
                    </a:extLst>
                  </pic:spPr>
                </pic:pic>
              </a:graphicData>
            </a:graphic>
          </wp:inline>
        </w:drawing>
      </w:r>
    </w:p>
    <w:p w14:paraId="073E2A4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6E7996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ÁREAS DE MACIZO FORESTAL</w:t>
      </w:r>
    </w:p>
    <w:p w14:paraId="2DF4576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instalación en macizo forestal se estarán utilizando 55,952 plantones forestales nativos y exóticos, que serán instalados a un distanciamiento de 3.5 m x 3.5 m con un diseño de tres bolillos y cuadrado, a una densidad de 942 y 800 plantas / ha. En el Anexo 07 y en el Plano P3 se muestra el detalle del diseño de plantación en tres bolillos y cuadrado. </w:t>
      </w:r>
    </w:p>
    <w:p w14:paraId="11C9448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Plantación mediante la técnica de hendidura, que consiste en:</w:t>
      </w:r>
    </w:p>
    <w:p w14:paraId="71561D5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Utilización de palas de plantación modelo canadiense </w:t>
      </w:r>
    </w:p>
    <w:p w14:paraId="0FB19FC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Se realiza una hendidura en el centro de cada hoyo</w:t>
      </w:r>
    </w:p>
    <w:p w14:paraId="2C4C50A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Se coge la bolsa que contiene el plantón forestal, para realizar un corte en uno de sus extremos, para eliminar la bolsa </w:t>
      </w:r>
    </w:p>
    <w:p w14:paraId="06BF77C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plantón forestal con pan de tierra, se introduce dentro de la hendidura realizada en el centro del hoyo </w:t>
      </w:r>
    </w:p>
    <w:p w14:paraId="7A61F37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Finalmente se realiza el compactado del área del hoyo con ayuda de los pies, a fin de eliminar las bolsas de aire. 56 </w:t>
      </w:r>
      <w:proofErr w:type="gramStart"/>
      <w:r w:rsidRPr="002268CE">
        <w:rPr>
          <w:rFonts w:ascii="Arial" w:hAnsi="Arial" w:cs="Arial"/>
          <w:sz w:val="20"/>
          <w:szCs w:val="20"/>
        </w:rPr>
        <w:t>Con</w:t>
      </w:r>
      <w:proofErr w:type="gramEnd"/>
      <w:r w:rsidRPr="002268CE">
        <w:rPr>
          <w:rFonts w:ascii="Arial" w:hAnsi="Arial" w:cs="Arial"/>
          <w:sz w:val="20"/>
          <w:szCs w:val="20"/>
        </w:rPr>
        <w:t xml:space="preserve"> esta técnica de plantación forestal, en comparación con la técnica tradicional, se incrementa el rendimiento de mano de obra en un 50 %.</w:t>
      </w:r>
    </w:p>
    <w:p w14:paraId="1AC5F99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Cabe resaltar durante el proceso de plantación, cada una de las bolsas del plantón serán enterradas en el hoyo a un costo de la planta, con la finalidad de no dejar residuos y contaminar el área. </w:t>
      </w:r>
    </w:p>
    <w:p w14:paraId="3804FC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2238 horas hombre es decir 208 jornales.</w:t>
      </w:r>
    </w:p>
    <w:p w14:paraId="324F3B9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750 plantas peón/hoyos. </w:t>
      </w:r>
    </w:p>
    <w:p w14:paraId="24AEA74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La plantación quedara como las siguientes figuras presentadas a continuación:</w:t>
      </w:r>
    </w:p>
    <w:p w14:paraId="5B539C2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3199F30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4CB993A5" wp14:editId="066209FF">
            <wp:extent cx="3123042" cy="2169042"/>
            <wp:effectExtent l="0" t="0" r="127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929" t="26567" r="35047" b="16577"/>
                    <a:stretch/>
                  </pic:blipFill>
                  <pic:spPr bwMode="auto">
                    <a:xfrm>
                      <a:off x="0" y="0"/>
                      <a:ext cx="3129467" cy="2173504"/>
                    </a:xfrm>
                    <a:prstGeom prst="rect">
                      <a:avLst/>
                    </a:prstGeom>
                    <a:ln>
                      <a:noFill/>
                    </a:ln>
                    <a:extLst>
                      <a:ext uri="{53640926-AAD7-44D8-BBD7-CCE9431645EC}">
                        <a14:shadowObscured xmlns:a14="http://schemas.microsoft.com/office/drawing/2010/main"/>
                      </a:ext>
                    </a:extLst>
                  </pic:spPr>
                </pic:pic>
              </a:graphicData>
            </a:graphic>
          </wp:inline>
        </w:drawing>
      </w:r>
    </w:p>
    <w:p w14:paraId="7A0C7D1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A262212" wp14:editId="23F613B6">
            <wp:extent cx="2824793" cy="227536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312" t="15141" r="35568" b="27380"/>
                    <a:stretch/>
                  </pic:blipFill>
                  <pic:spPr bwMode="auto">
                    <a:xfrm>
                      <a:off x="0" y="0"/>
                      <a:ext cx="2830521" cy="2279982"/>
                    </a:xfrm>
                    <a:prstGeom prst="rect">
                      <a:avLst/>
                    </a:prstGeom>
                    <a:ln>
                      <a:noFill/>
                    </a:ln>
                    <a:extLst>
                      <a:ext uri="{53640926-AAD7-44D8-BBD7-CCE9431645EC}">
                        <a14:shadowObscured xmlns:a14="http://schemas.microsoft.com/office/drawing/2010/main"/>
                      </a:ext>
                    </a:extLst>
                  </pic:spPr>
                </pic:pic>
              </a:graphicData>
            </a:graphic>
          </wp:inline>
        </w:drawing>
      </w:r>
    </w:p>
    <w:p w14:paraId="4C272A94"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p>
    <w:p w14:paraId="1599402B"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25EFAAB" wp14:editId="00C34BE4">
            <wp:extent cx="5775368" cy="124401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94" t="20699" r="22542" b="52420"/>
                    <a:stretch/>
                  </pic:blipFill>
                  <pic:spPr bwMode="auto">
                    <a:xfrm>
                      <a:off x="0" y="0"/>
                      <a:ext cx="5806098" cy="1250629"/>
                    </a:xfrm>
                    <a:prstGeom prst="rect">
                      <a:avLst/>
                    </a:prstGeom>
                    <a:ln>
                      <a:noFill/>
                    </a:ln>
                    <a:extLst>
                      <a:ext uri="{53640926-AAD7-44D8-BBD7-CCE9431645EC}">
                        <a14:shadowObscured xmlns:a14="http://schemas.microsoft.com/office/drawing/2010/main"/>
                      </a:ext>
                    </a:extLst>
                  </pic:spPr>
                </pic:pic>
              </a:graphicData>
            </a:graphic>
          </wp:inline>
        </w:drawing>
      </w:r>
    </w:p>
    <w:p w14:paraId="333F6147"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p>
    <w:p w14:paraId="2183A85A"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LINDERO DE ÁREA POTENCIAL FORESTAL</w:t>
      </w:r>
    </w:p>
    <w:p w14:paraId="52DE4A1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utilizarán 5,031 plantones forestales de pajuro, que se instalarán en el contorno / lindero del área potencial forestal (78.63 ha), cuya técnica de plantación será la misma utilizada en la partida 02.02.09</w:t>
      </w:r>
    </w:p>
    <w:p w14:paraId="34CCC2C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La plantación de pajuro alrededor / lindero del área de plantación en macizo forestal, es con la finalidad de que se cuente con un cerco vivo forestal, toda vez que el cerco de postes de madera y alambre de púa, se estarán deteriorando dentro de 4 a 5 años, periodo en la cual, el cerco vivo forestal de pajuro tendrá un tamaño adecuado, para cumplir tal fin, que obviamente tendrán que ser manejados (podas de formación).</w:t>
      </w:r>
    </w:p>
    <w:p w14:paraId="2E57FF4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201 horas hombre es decir 25 jornales. </w:t>
      </w:r>
    </w:p>
    <w:p w14:paraId="00E994E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plantas/persona.</w:t>
      </w:r>
    </w:p>
    <w:p w14:paraId="1C02EFD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5F430E2B" wp14:editId="2A836522">
            <wp:extent cx="5854091" cy="1063256"/>
            <wp:effectExtent l="0" t="0" r="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120" t="33057" r="24976" b="45007"/>
                    <a:stretch/>
                  </pic:blipFill>
                  <pic:spPr bwMode="auto">
                    <a:xfrm>
                      <a:off x="0" y="0"/>
                      <a:ext cx="5888048" cy="1069424"/>
                    </a:xfrm>
                    <a:prstGeom prst="rect">
                      <a:avLst/>
                    </a:prstGeom>
                    <a:ln>
                      <a:noFill/>
                    </a:ln>
                    <a:extLst>
                      <a:ext uri="{53640926-AAD7-44D8-BBD7-CCE9431645EC}">
                        <a14:shadowObscured xmlns:a14="http://schemas.microsoft.com/office/drawing/2010/main"/>
                      </a:ext>
                    </a:extLst>
                  </pic:spPr>
                </pic:pic>
              </a:graphicData>
            </a:graphic>
          </wp:inline>
        </w:drawing>
      </w:r>
    </w:p>
    <w:p w14:paraId="37B6BC61"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865B4F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CAMINOS Y CARRETERA</w:t>
      </w:r>
    </w:p>
    <w:p w14:paraId="70DC09B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utilizarán 4,482 plantones forestales de ciprés, que se instalarán en tramos de caminos y carretera en 2,241 metros lineales en ambos linderos cuya técnica de plantación será la misma utilizada en la partida 02.02.09. Ver anexo 7 planos, P-1 diseño en vías. </w:t>
      </w:r>
    </w:p>
    <w:p w14:paraId="446ED0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179 horas hombre es decir 22 jornales.</w:t>
      </w:r>
    </w:p>
    <w:p w14:paraId="6A3669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200 plantas/persona</w:t>
      </w:r>
    </w:p>
    <w:p w14:paraId="4484E00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DCBA2AB" wp14:editId="582C4160">
            <wp:extent cx="5896095" cy="1190847"/>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557" t="29349" r="22199" b="44699"/>
                    <a:stretch/>
                  </pic:blipFill>
                  <pic:spPr bwMode="auto">
                    <a:xfrm>
                      <a:off x="0" y="0"/>
                      <a:ext cx="5915720" cy="1194811"/>
                    </a:xfrm>
                    <a:prstGeom prst="rect">
                      <a:avLst/>
                    </a:prstGeom>
                    <a:ln>
                      <a:noFill/>
                    </a:ln>
                    <a:extLst>
                      <a:ext uri="{53640926-AAD7-44D8-BBD7-CCE9431645EC}">
                        <a14:shadowObscured xmlns:a14="http://schemas.microsoft.com/office/drawing/2010/main"/>
                      </a:ext>
                    </a:extLst>
                  </pic:spPr>
                </pic:pic>
              </a:graphicData>
            </a:graphic>
          </wp:inline>
        </w:drawing>
      </w:r>
    </w:p>
    <w:p w14:paraId="3893DD4A"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1B9D2AD0"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PROTECCIÓN FORESTAL</w:t>
      </w:r>
    </w:p>
    <w:p w14:paraId="7780399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CERCO PERIMÉTRAL Y/O LINEAL</w:t>
      </w:r>
    </w:p>
    <w:p w14:paraId="0D2F23E4" w14:textId="77777777" w:rsidR="00425EF5" w:rsidRPr="002268CE" w:rsidRDefault="00425EF5" w:rsidP="00425EF5">
      <w:pPr>
        <w:widowControl w:val="0"/>
        <w:autoSpaceDE w:val="0"/>
        <w:autoSpaceDN w:val="0"/>
        <w:spacing w:after="0"/>
        <w:ind w:left="840"/>
        <w:jc w:val="both"/>
        <w:outlineLvl w:val="6"/>
        <w:rPr>
          <w:rFonts w:ascii="Arial" w:hAnsi="Arial" w:cs="Arial"/>
          <w:b/>
          <w:bCs/>
          <w:sz w:val="20"/>
          <w:szCs w:val="20"/>
        </w:rPr>
      </w:pPr>
      <w:r w:rsidRPr="002268CE">
        <w:rPr>
          <w:rFonts w:ascii="Arial" w:eastAsia="Arial" w:hAnsi="Arial" w:cs="Arial"/>
          <w:b/>
          <w:bCs/>
          <w:sz w:val="20"/>
          <w:szCs w:val="20"/>
        </w:rPr>
        <w:t xml:space="preserve">2.3.1.1.  </w:t>
      </w:r>
      <w:r w:rsidRPr="002268CE">
        <w:rPr>
          <w:rFonts w:ascii="Arial" w:hAnsi="Arial" w:cs="Arial"/>
          <w:b/>
          <w:bCs/>
          <w:sz w:val="20"/>
          <w:szCs w:val="20"/>
        </w:rPr>
        <w:t>TRAZO Y REPLANTEO LINEAL</w:t>
      </w:r>
    </w:p>
    <w:p w14:paraId="64808C0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Trazo y replanteo de las líneas donde se instalarán los cercos con alambre de púa, alrededor del área potencial forestal. El trazado se realizará con la ayuda de un cordel y yeso agrícola (o estacas preparadas en la zona), identificando vértices del lindero, por donde se realizará las marcas o puntos para el corte de suelo / apertura de hoyo. El total de la longitud del perímetro del área potencial forestal es de 10,887.00 m lineales; sin embargo, se estará cercando 7,547 m lineales, tomando en cuenta solamente los lados estratégicos, por donde hay un gran riesgo que los animales ingresen a realizar algún tipo de daño.</w:t>
      </w:r>
    </w:p>
    <w:p w14:paraId="3288330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302 horas hombre es decir 38 jornales. </w:t>
      </w:r>
    </w:p>
    <w:p w14:paraId="2E1B12A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marcas/persona.</w:t>
      </w:r>
    </w:p>
    <w:p w14:paraId="5FA83CF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4D4F61D" wp14:editId="68F28223">
            <wp:extent cx="5639806" cy="123337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945" t="52828" r="23936" b="20287"/>
                    <a:stretch/>
                  </pic:blipFill>
                  <pic:spPr bwMode="auto">
                    <a:xfrm>
                      <a:off x="0" y="0"/>
                      <a:ext cx="5655497" cy="1236809"/>
                    </a:xfrm>
                    <a:prstGeom prst="rect">
                      <a:avLst/>
                    </a:prstGeom>
                    <a:ln>
                      <a:noFill/>
                    </a:ln>
                    <a:extLst>
                      <a:ext uri="{53640926-AAD7-44D8-BBD7-CCE9431645EC}">
                        <a14:shadowObscured xmlns:a14="http://schemas.microsoft.com/office/drawing/2010/main"/>
                      </a:ext>
                    </a:extLst>
                  </pic:spPr>
                </pic:pic>
              </a:graphicData>
            </a:graphic>
          </wp:inline>
        </w:drawing>
      </w:r>
    </w:p>
    <w:p w14:paraId="5438439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2.3.1.2. </w:t>
      </w:r>
      <w:r w:rsidRPr="000067F7">
        <w:rPr>
          <w:rFonts w:ascii="Arial" w:hAnsi="Arial" w:cs="Arial"/>
          <w:b/>
          <w:bCs/>
          <w:sz w:val="20"/>
          <w:szCs w:val="20"/>
        </w:rPr>
        <w:t>CORTE DE SUELO</w:t>
      </w:r>
    </w:p>
    <w:p w14:paraId="0D870DD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Que se refiere a la apertura de hoyos donde se colocarán los postes de madera de eucalipto y luego su apisonado. Los postes tendrán una longitud de 2 metros, quedando enterrado solamente 0.50 m. </w:t>
      </w:r>
    </w:p>
    <w:p w14:paraId="1129E9B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el corte de suelos, se realizará los siguientes pasos: </w:t>
      </w:r>
    </w:p>
    <w:p w14:paraId="0FF7BC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Previamente se realizan la marcas o puntos, con ayuda de una picota / zapapico, con un distanciamiento de 3 m entre marca y marca. </w:t>
      </w:r>
    </w:p>
    <w:p w14:paraId="2E012B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Luego se realiza la apertura de hoyos de una dimensión de 30 x 30 x 50 cm, donde se colocarán los postes de madera de eucalipto.</w:t>
      </w:r>
    </w:p>
    <w:p w14:paraId="7DF080C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Los postes tendrán una longitud de 2 metros, quedando enterrado solamente 0.50 m</w:t>
      </w:r>
    </w:p>
    <w:p w14:paraId="0E8A751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839 horas hombre es decir 105 jornales. </w:t>
      </w:r>
    </w:p>
    <w:p w14:paraId="70B9EE5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0.8m3 /persona.</w:t>
      </w:r>
    </w:p>
    <w:p w14:paraId="27FA097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A775D1F" wp14:editId="103C3107">
            <wp:extent cx="5899412" cy="83997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434" t="47876" r="21589" b="33896"/>
                    <a:stretch/>
                  </pic:blipFill>
                  <pic:spPr bwMode="auto">
                    <a:xfrm>
                      <a:off x="0" y="0"/>
                      <a:ext cx="5943039" cy="846184"/>
                    </a:xfrm>
                    <a:prstGeom prst="rect">
                      <a:avLst/>
                    </a:prstGeom>
                    <a:ln>
                      <a:noFill/>
                    </a:ln>
                    <a:extLst>
                      <a:ext uri="{53640926-AAD7-44D8-BBD7-CCE9431645EC}">
                        <a14:shadowObscured xmlns:a14="http://schemas.microsoft.com/office/drawing/2010/main"/>
                      </a:ext>
                    </a:extLst>
                  </pic:spPr>
                </pic:pic>
              </a:graphicData>
            </a:graphic>
          </wp:inline>
        </w:drawing>
      </w:r>
    </w:p>
    <w:p w14:paraId="3E496C4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2.3.1.3. </w:t>
      </w:r>
      <w:r w:rsidRPr="000067F7">
        <w:rPr>
          <w:rFonts w:ascii="Arial" w:hAnsi="Arial" w:cs="Arial"/>
          <w:b/>
          <w:bCs/>
          <w:sz w:val="20"/>
          <w:szCs w:val="20"/>
        </w:rPr>
        <w:t>ARMADO DE ESTRUCTURA DE CERCO</w:t>
      </w:r>
    </w:p>
    <w:p w14:paraId="21CC92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Consiste en la colocación de postes y alambre de púa, para el cerco perimétrico. Esta partida se realizará de acuerdo al plano del cercado forestal, en donde indica que se cercarán 7,547.00 m lineales, con alambre de púa. </w:t>
      </w:r>
    </w:p>
    <w:p w14:paraId="401EF72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Distribución de postes y rollos de alambre, en los hoyos </w:t>
      </w:r>
      <w:proofErr w:type="spellStart"/>
      <w:r w:rsidRPr="002268CE">
        <w:rPr>
          <w:rFonts w:ascii="Arial" w:hAnsi="Arial" w:cs="Arial"/>
          <w:sz w:val="20"/>
          <w:szCs w:val="20"/>
        </w:rPr>
        <w:t>aperturados</w:t>
      </w:r>
      <w:proofErr w:type="spellEnd"/>
      <w:r w:rsidRPr="002268CE">
        <w:rPr>
          <w:rFonts w:ascii="Arial" w:hAnsi="Arial" w:cs="Arial"/>
          <w:sz w:val="20"/>
          <w:szCs w:val="20"/>
        </w:rPr>
        <w:t xml:space="preserve">. </w:t>
      </w:r>
    </w:p>
    <w:p w14:paraId="7EFB608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Colocación de postes en los hoyos </w:t>
      </w:r>
      <w:proofErr w:type="spellStart"/>
      <w:r w:rsidRPr="002268CE">
        <w:rPr>
          <w:rFonts w:ascii="Arial" w:hAnsi="Arial" w:cs="Arial"/>
          <w:sz w:val="20"/>
          <w:szCs w:val="20"/>
        </w:rPr>
        <w:t>aperturados</w:t>
      </w:r>
      <w:proofErr w:type="spellEnd"/>
      <w:r w:rsidRPr="002268CE">
        <w:rPr>
          <w:rFonts w:ascii="Arial" w:hAnsi="Arial" w:cs="Arial"/>
          <w:sz w:val="20"/>
          <w:szCs w:val="20"/>
        </w:rPr>
        <w:t xml:space="preserve"> y apisonado del suelo para fijar bien los postes. Los postes serán madera rolliza de eucalipto y tendrán una dimensión de 2 m de largo por 5” de diámetro. </w:t>
      </w:r>
    </w:p>
    <w:p w14:paraId="0CB366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Por cada cierto tramo, se mide la distancia entre cada hebra o hilera de alambre en los postes, colocando una marca. Comienza desde el suelo hasta la última hilera de alambre (de abajo hacia </w:t>
      </w:r>
      <w:r w:rsidRPr="002268CE">
        <w:rPr>
          <w:rFonts w:ascii="Arial" w:hAnsi="Arial" w:cs="Arial"/>
          <w:sz w:val="20"/>
          <w:szCs w:val="20"/>
        </w:rPr>
        <w:lastRenderedPageBreak/>
        <w:t xml:space="preserve">arriba). </w:t>
      </w:r>
    </w:p>
    <w:p w14:paraId="597A8F4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cerco tendrá 5 hebras o hileras, cuya primera hilera medirá 15 cm desde el nivel del suelo, luego las medidas serán de 20, 25, 30 y 40 cm entre hilera e hilera, quedando un espacio de 20 cm entre la última hilera y el filo del poste de madera. </w:t>
      </w:r>
    </w:p>
    <w:p w14:paraId="4DD745F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Par la primera Hilera de alambre (de abajo hacia arriba), se envuelve el comienzo del rollo de alambre de púas alrededor del primer poste extremo, en la primera marca (cerca al suelo). El alambre, en el primer poste y primera marca deben estar bien fijos y es recomendable dejar un exceso de 0.5 m.</w:t>
      </w:r>
    </w:p>
    <w:p w14:paraId="56A532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Luego se desenrolla el alambre de púas hasta el poste del extremo opuesto, procurando que la distancia no sobrepase los 200 m. En este poste, se envuelve el alambre alrededor del poste en la marca. </w:t>
      </w:r>
    </w:p>
    <w:p w14:paraId="1A803A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Para asegurar el buen tensado del alambre, se envuelve el exceso de alambre alrededor del alambre estirado una cinco veces cerca del poste. Se corta el exceso de alambre. </w:t>
      </w:r>
    </w:p>
    <w:p w14:paraId="4448BB6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Desde el primer poste, se sujeta el alambre utilizando grapas, que son clavadas en un ángulo hacia abajo. Esto mejora aún el tensado del alambre. </w:t>
      </w:r>
    </w:p>
    <w:p w14:paraId="3549C00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Se regresa al primer poste donde se comenzó con la primera hilera, y se busca si hay algún tipo de obstrucción en el camino. </w:t>
      </w:r>
    </w:p>
    <w:p w14:paraId="69577D3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Este procedimiento se repite, con la 2da, 3ra, 4ta y 5ta hilera (de abajo hacia arriba). 60 </w:t>
      </w:r>
      <w:proofErr w:type="gramStart"/>
      <w:r w:rsidRPr="002268CE">
        <w:rPr>
          <w:rFonts w:ascii="Arial" w:hAnsi="Arial" w:cs="Arial"/>
          <w:sz w:val="20"/>
          <w:szCs w:val="20"/>
        </w:rPr>
        <w:t>Esta</w:t>
      </w:r>
      <w:proofErr w:type="gramEnd"/>
      <w:r w:rsidRPr="002268CE">
        <w:rPr>
          <w:rFonts w:ascii="Arial" w:hAnsi="Arial" w:cs="Arial"/>
          <w:sz w:val="20"/>
          <w:szCs w:val="20"/>
        </w:rPr>
        <w:t xml:space="preserve"> partida se realizará de acuerdo al plano del cercado forestal, en donde indica que se cercarán 7547 metros lineales, con alambre de púa. Ver el siguiente cuadro y detalle del cercado forestal.</w:t>
      </w:r>
    </w:p>
    <w:p w14:paraId="5C6B902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w:t>
      </w:r>
      <w:r w:rsidRPr="002268CE">
        <w:rPr>
          <w:rFonts w:ascii="Arial" w:hAnsi="Arial" w:cs="Arial"/>
          <w:noProof/>
          <w:sz w:val="20"/>
          <w:szCs w:val="20"/>
        </w:rPr>
        <w:t xml:space="preserve"> </w:t>
      </w:r>
      <w:proofErr w:type="spellStart"/>
      <w:r w:rsidRPr="002268CE">
        <w:rPr>
          <w:rFonts w:ascii="Arial" w:hAnsi="Arial" w:cs="Arial"/>
          <w:sz w:val="20"/>
          <w:szCs w:val="20"/>
        </w:rPr>
        <w:t>mplearán</w:t>
      </w:r>
      <w:proofErr w:type="spellEnd"/>
      <w:r w:rsidRPr="002268CE">
        <w:rPr>
          <w:rFonts w:ascii="Arial" w:hAnsi="Arial" w:cs="Arial"/>
          <w:sz w:val="20"/>
          <w:szCs w:val="20"/>
        </w:rPr>
        <w:t xml:space="preserve"> 1208 horas hombre es decir 151 jornales. </w:t>
      </w:r>
    </w:p>
    <w:p w14:paraId="25870F7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50 m/persona.</w:t>
      </w:r>
    </w:p>
    <w:p w14:paraId="496887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703186F2" wp14:editId="3712F4F7">
            <wp:extent cx="5496127" cy="797442"/>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72" t="45722" r="24972" b="36664"/>
                    <a:stretch/>
                  </pic:blipFill>
                  <pic:spPr bwMode="auto">
                    <a:xfrm>
                      <a:off x="0" y="0"/>
                      <a:ext cx="5526259" cy="801814"/>
                    </a:xfrm>
                    <a:prstGeom prst="rect">
                      <a:avLst/>
                    </a:prstGeom>
                    <a:ln>
                      <a:noFill/>
                    </a:ln>
                    <a:extLst>
                      <a:ext uri="{53640926-AAD7-44D8-BBD7-CCE9431645EC}">
                        <a14:shadowObscured xmlns:a14="http://schemas.microsoft.com/office/drawing/2010/main"/>
                      </a:ext>
                    </a:extLst>
                  </pic:spPr>
                </pic:pic>
              </a:graphicData>
            </a:graphic>
          </wp:inline>
        </w:drawing>
      </w:r>
    </w:p>
    <w:p w14:paraId="4A1D094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6D4C75BA" wp14:editId="294D6425">
            <wp:extent cx="5525624" cy="283889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114" t="21935" r="31750" b="25854"/>
                    <a:stretch/>
                  </pic:blipFill>
                  <pic:spPr bwMode="auto">
                    <a:xfrm>
                      <a:off x="0" y="0"/>
                      <a:ext cx="5552753" cy="2852831"/>
                    </a:xfrm>
                    <a:prstGeom prst="rect">
                      <a:avLst/>
                    </a:prstGeom>
                    <a:ln>
                      <a:noFill/>
                    </a:ln>
                    <a:extLst>
                      <a:ext uri="{53640926-AAD7-44D8-BBD7-CCE9431645EC}">
                        <a14:shadowObscured xmlns:a14="http://schemas.microsoft.com/office/drawing/2010/main"/>
                      </a:ext>
                    </a:extLst>
                  </pic:spPr>
                </pic:pic>
              </a:graphicData>
            </a:graphic>
          </wp:inline>
        </w:drawing>
      </w:r>
    </w:p>
    <w:p w14:paraId="56F96EC9"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A1C033D" w14:textId="77777777" w:rsidR="00425EF5" w:rsidRPr="002268CE" w:rsidRDefault="00425EF5" w:rsidP="00425EF5">
      <w:pPr>
        <w:pStyle w:val="Prrafodelista"/>
        <w:widowControl w:val="0"/>
        <w:numPr>
          <w:ilvl w:val="0"/>
          <w:numId w:val="52"/>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FORTALECIMIENTO DE CAPACIDADES EN PLANTACIONES FORESTALES Y GESTION DE </w:t>
      </w:r>
    </w:p>
    <w:p w14:paraId="5FB51C6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eastAsia="Arial" w:hAnsi="Arial" w:cs="Arial"/>
          <w:b/>
          <w:bCs/>
          <w:sz w:val="20"/>
          <w:szCs w:val="20"/>
        </w:rPr>
        <w:t xml:space="preserve">3.1. </w:t>
      </w:r>
      <w:r w:rsidRPr="000067F7">
        <w:rPr>
          <w:rFonts w:ascii="Arial" w:hAnsi="Arial" w:cs="Arial"/>
          <w:b/>
          <w:bCs/>
          <w:sz w:val="20"/>
          <w:szCs w:val="20"/>
        </w:rPr>
        <w:t>SENSIBILIZACIÓN Y PROMOCIÓN FORESTAL</w:t>
      </w:r>
    </w:p>
    <w:p w14:paraId="421005D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En estos talleres de sensibilización participarán 60 personas (40 personas que participarán directamente y 20 personas entre autoridades y líderes de cada uno de los centros poblados).</w:t>
      </w:r>
    </w:p>
    <w:p w14:paraId="7BBDFD0C"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En cada taller se desarrollará un tema central con 30 personas. Entonces, como quiera que se desarrollaran 3 temas centrales, en total se realizarán 4 talleres. Teniendo una réplica en el tema de Gestión de Riesgos. Los temas a desarrollar se muestran en el cuadro siguiente:</w:t>
      </w:r>
    </w:p>
    <w:p w14:paraId="42A1A8AD"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1907B7C9" wp14:editId="5822536A">
            <wp:extent cx="5848949" cy="1669311"/>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252" t="19772" r="28625" b="47170"/>
                    <a:stretch/>
                  </pic:blipFill>
                  <pic:spPr bwMode="auto">
                    <a:xfrm>
                      <a:off x="0" y="0"/>
                      <a:ext cx="5868766" cy="1674967"/>
                    </a:xfrm>
                    <a:prstGeom prst="rect">
                      <a:avLst/>
                    </a:prstGeom>
                    <a:ln>
                      <a:noFill/>
                    </a:ln>
                    <a:extLst>
                      <a:ext uri="{53640926-AAD7-44D8-BBD7-CCE9431645EC}">
                        <a14:shadowObscured xmlns:a14="http://schemas.microsoft.com/office/drawing/2010/main"/>
                      </a:ext>
                    </a:extLst>
                  </pic:spPr>
                </pic:pic>
              </a:graphicData>
            </a:graphic>
          </wp:inline>
        </w:drawing>
      </w:r>
    </w:p>
    <w:p w14:paraId="4ED0BD4E"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p>
    <w:p w14:paraId="38FB259D"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Curso/Talleres</w:t>
      </w:r>
    </w:p>
    <w:p w14:paraId="15DECE6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Este Componente consiste en fortalecer las capacidades en diversos temas mediante el desarrollo talleres que permitan involucrar a los beneficiarios. líderes y autoridades en el conocimiento de la importancia de las plantaciones forestales en el control de erosión de suelos y así evitar deslizamientos en la zona. La metodología empleada será por curso/taller: </w:t>
      </w:r>
    </w:p>
    <w:p w14:paraId="1FA21600"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La persona responsable de desarrollar cada taller será el Facilitador en coordinación con el responsable forestal y técnico forestal. </w:t>
      </w:r>
    </w:p>
    <w:p w14:paraId="2832AEC8"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Perfil de los participantes: OPP/Lideres y autoridades. </w:t>
      </w:r>
    </w:p>
    <w:p w14:paraId="3B67EBA6"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Convocatoria e invitación a autoridades locales del Distrito de influencia del proyecto Convocatorias e invitación a los Beneficiarios Directos/indirectos del Proyecto El tiempo de duración del taller es de 2 horas</w:t>
      </w:r>
    </w:p>
    <w:p w14:paraId="1CC8139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taller se desarrollará en la Casa comunal del centro poblado Santa Rosa según corresponda.</w:t>
      </w:r>
    </w:p>
    <w:p w14:paraId="42A4BBAF"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número de participantes por taller es de 30 personas.</w:t>
      </w:r>
    </w:p>
    <w:p w14:paraId="44C10004"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p>
    <w:p w14:paraId="3B2A7252" w14:textId="77777777" w:rsidR="00425EF5" w:rsidRPr="000067F7"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0067F7">
        <w:rPr>
          <w:rFonts w:ascii="Arial" w:hAnsi="Arial" w:cs="Arial"/>
          <w:b/>
          <w:bCs/>
          <w:sz w:val="20"/>
          <w:szCs w:val="20"/>
        </w:rPr>
        <w:t>PLANTACIONES Y LABORES SILVICULTURALES DEL BOSQUE</w:t>
      </w:r>
    </w:p>
    <w:p w14:paraId="6670779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Curso/Talleres </w:t>
      </w:r>
    </w:p>
    <w:p w14:paraId="03A9113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Esta actividad consiste en fortalecer las capacidades en diversos temas mediante el desarrollo de 1 taller que permita involucrar a los beneficiarios en la ejecución del proyecto; promoviendo un cambio de actitud en los usuarios que garanticen la sostenibilidad de las plantaciones.</w:t>
      </w:r>
    </w:p>
    <w:p w14:paraId="0805016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Se realizarán 2 talleres de capacitación técnica, 1 en capacitación en diseño y establecimiento de plantaciones forestales y 01 Capacitación en mantenimiento, protección y manejo silvicultural de plantaciones forestales a 60 productores de los centros poblados de Santa Rosa y Limache, que participarán directamente en el PGRNA, en la que participarán 30 personas por taller, es decir 30 beneficiario. Estos productores capacitados serán aquellas personas que desarrollarán directamente la labor de trazado, marcación, apertura de hoyos, plantación forestal en caso de ser necesario.</w:t>
      </w:r>
    </w:p>
    <w:p w14:paraId="4314AC22"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La metodología empleada será por curso/taller, según el siguiente detalle:</w:t>
      </w:r>
    </w:p>
    <w:p w14:paraId="0B1C5FA8" w14:textId="77777777" w:rsidR="00425EF5" w:rsidRPr="002268CE" w:rsidRDefault="00425EF5" w:rsidP="00425EF5">
      <w:pPr>
        <w:widowControl w:val="0"/>
        <w:autoSpaceDE w:val="0"/>
        <w:autoSpaceDN w:val="0"/>
        <w:spacing w:after="0"/>
        <w:ind w:left="27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7E6E898" wp14:editId="3075D5F4">
            <wp:extent cx="5857434" cy="1998921"/>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731" t="20390" r="27581" b="39132"/>
                    <a:stretch/>
                  </pic:blipFill>
                  <pic:spPr bwMode="auto">
                    <a:xfrm>
                      <a:off x="0" y="0"/>
                      <a:ext cx="5882413" cy="2007445"/>
                    </a:xfrm>
                    <a:prstGeom prst="rect">
                      <a:avLst/>
                    </a:prstGeom>
                    <a:ln>
                      <a:noFill/>
                    </a:ln>
                    <a:extLst>
                      <a:ext uri="{53640926-AAD7-44D8-BBD7-CCE9431645EC}">
                        <a14:shadowObscured xmlns:a14="http://schemas.microsoft.com/office/drawing/2010/main"/>
                      </a:ext>
                    </a:extLst>
                  </pic:spPr>
                </pic:pic>
              </a:graphicData>
            </a:graphic>
          </wp:inline>
        </w:drawing>
      </w:r>
    </w:p>
    <w:p w14:paraId="5A8E78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La persona responsable de desarrollar cada taller será el Facilitador en coordinación con el responsable forestal y técnico forestal.</w:t>
      </w:r>
    </w:p>
    <w:p w14:paraId="26B3FF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Perfil de los participantes:</w:t>
      </w:r>
    </w:p>
    <w:p w14:paraId="625FE338"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Beneficiarios Directos del Proyecto.</w:t>
      </w:r>
    </w:p>
    <w:p w14:paraId="139CC61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w:t>
      </w:r>
      <w:r w:rsidRPr="002268CE">
        <w:rPr>
          <w:rFonts w:ascii="Arial" w:hAnsi="Arial" w:cs="Arial"/>
          <w:sz w:val="20"/>
          <w:szCs w:val="20"/>
        </w:rPr>
        <w:t xml:space="preserve"> Convocatorias e invitación a los Beneficiarios Directos del Proyectos.</w:t>
      </w:r>
    </w:p>
    <w:p w14:paraId="00694086"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lastRenderedPageBreak/>
        <w:t xml:space="preserve"> El tiempo de duración del taller es de 2 horas.</w:t>
      </w:r>
    </w:p>
    <w:p w14:paraId="60DCFD1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El taller se desarrollará en el local comunal Santa Rosa. </w:t>
      </w:r>
    </w:p>
    <w:p w14:paraId="18E54B5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El número de participantes por taller es de 30 personas.</w:t>
      </w:r>
    </w:p>
    <w:p w14:paraId="2F8852D9" w14:textId="77777777" w:rsidR="00425EF5" w:rsidRPr="002268CE"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2268CE">
        <w:rPr>
          <w:rFonts w:ascii="Arial" w:hAnsi="Arial" w:cs="Arial"/>
          <w:b/>
          <w:bCs/>
          <w:sz w:val="20"/>
          <w:szCs w:val="20"/>
        </w:rPr>
        <w:t>VISITA A EXPERIENCIAS EXITOSAS EN PLANTACION CON ESPECIES FORESTALES NATIVAS Y EXOTICAS</w:t>
      </w:r>
    </w:p>
    <w:p w14:paraId="1BDF2D8B" w14:textId="77777777" w:rsidR="00425EF5" w:rsidRPr="002268CE" w:rsidRDefault="00425EF5" w:rsidP="00425EF5">
      <w:pPr>
        <w:pStyle w:val="Prrafodelista"/>
        <w:widowControl w:val="0"/>
        <w:autoSpaceDE w:val="0"/>
        <w:autoSpaceDN w:val="0"/>
        <w:spacing w:after="0"/>
        <w:ind w:left="993"/>
        <w:jc w:val="both"/>
        <w:outlineLvl w:val="6"/>
        <w:rPr>
          <w:rFonts w:ascii="Arial" w:hAnsi="Arial" w:cs="Arial"/>
          <w:sz w:val="20"/>
          <w:szCs w:val="20"/>
        </w:rPr>
      </w:pPr>
      <w:r w:rsidRPr="002268CE">
        <w:rPr>
          <w:rFonts w:ascii="Arial" w:hAnsi="Arial" w:cs="Arial"/>
          <w:sz w:val="20"/>
          <w:szCs w:val="20"/>
        </w:rPr>
        <w:t>una de las formas muy efectivas para que los beneficiarios del PGRNA, se sensibilicen y motiven es realizando visitas a experiencias exitosas en otras regiones del Perú (Huaraz), en donde los productores visitantes interactuarán con los mismos actores de la experiencia (intercambio de experiencia / pasantía externa), existiendo un compromiso por parte de ellos de replicar las experiencias vividas. Este tipo de eventos tiene en cuenta el enfoque de “APRENDER OBSERVANDO” (“VER PARA CREER”). Se realizará 01 pasantía externas a la región de Huaraz para conocer experiencias exitosas en reforestación, participando 12 personas.</w:t>
      </w:r>
    </w:p>
    <w:p w14:paraId="5BE2F7C0" w14:textId="77777777" w:rsidR="00425EF5" w:rsidRPr="002268CE" w:rsidRDefault="00425EF5" w:rsidP="00425EF5">
      <w:pPr>
        <w:pStyle w:val="Prrafodelista"/>
        <w:widowControl w:val="0"/>
        <w:autoSpaceDE w:val="0"/>
        <w:autoSpaceDN w:val="0"/>
        <w:spacing w:after="0"/>
        <w:ind w:left="99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39DB71A" wp14:editId="44862288">
            <wp:extent cx="4912242" cy="1369292"/>
            <wp:effectExtent l="0" t="0" r="3175"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120" t="31820" r="29317" b="36666"/>
                    <a:stretch/>
                  </pic:blipFill>
                  <pic:spPr bwMode="auto">
                    <a:xfrm>
                      <a:off x="0" y="0"/>
                      <a:ext cx="4941890" cy="1377556"/>
                    </a:xfrm>
                    <a:prstGeom prst="rect">
                      <a:avLst/>
                    </a:prstGeom>
                    <a:ln>
                      <a:noFill/>
                    </a:ln>
                    <a:extLst>
                      <a:ext uri="{53640926-AAD7-44D8-BBD7-CCE9431645EC}">
                        <a14:shadowObscured xmlns:a14="http://schemas.microsoft.com/office/drawing/2010/main"/>
                      </a:ext>
                    </a:extLst>
                  </pic:spPr>
                </pic:pic>
              </a:graphicData>
            </a:graphic>
          </wp:inline>
        </w:drawing>
      </w:r>
    </w:p>
    <w:p w14:paraId="2D475AD1" w14:textId="77777777" w:rsidR="00425EF5" w:rsidRPr="002268CE" w:rsidRDefault="00425EF5" w:rsidP="00425EF5">
      <w:pPr>
        <w:spacing w:after="0" w:line="240" w:lineRule="auto"/>
        <w:jc w:val="center"/>
        <w:rPr>
          <w:rFonts w:ascii="Arial" w:eastAsia="Batang" w:hAnsi="Arial" w:cs="Arial"/>
          <w:b/>
          <w:color w:val="000000"/>
          <w:sz w:val="20"/>
          <w:szCs w:val="20"/>
          <w:lang w:eastAsia="es-PE"/>
        </w:rPr>
      </w:pPr>
    </w:p>
    <w:p w14:paraId="47BAB015" w14:textId="60020280"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4826BF6B" w14:textId="118A3A53"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7EEC3C71" w14:textId="47D7C764"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3C092969" w14:textId="77777777"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69788535" w14:textId="4F9B44C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12AA702B" w14:textId="7777777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2039AB70" w14:textId="77777777" w:rsidR="002928C9" w:rsidRDefault="002928C9" w:rsidP="00C31B98">
      <w:pPr>
        <w:spacing w:after="0"/>
        <w:jc w:val="both"/>
        <w:rPr>
          <w:rFonts w:ascii="Arial" w:eastAsia="Calibri" w:hAnsi="Arial" w:cs="Arial"/>
          <w:bCs/>
        </w:rPr>
      </w:pPr>
    </w:p>
    <w:p w14:paraId="2ED2D69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C1D3A64"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55EBC66F" w14:textId="43D7CE62" w:rsidR="007E3D37" w:rsidRDefault="007E3D37" w:rsidP="00E54227">
      <w:pPr>
        <w:spacing w:after="0" w:line="240" w:lineRule="auto"/>
        <w:jc w:val="center"/>
        <w:rPr>
          <w:rFonts w:ascii="Arial" w:eastAsia="Batang" w:hAnsi="Arial" w:cs="Arial"/>
          <w:b/>
          <w:color w:val="000000"/>
          <w:sz w:val="28"/>
          <w:szCs w:val="20"/>
          <w:lang w:eastAsia="es-PE"/>
        </w:rPr>
      </w:pPr>
    </w:p>
    <w:p w14:paraId="49155134" w14:textId="51D91C4B" w:rsidR="00B95F84" w:rsidRDefault="00B95F84" w:rsidP="00E54227">
      <w:pPr>
        <w:spacing w:after="0" w:line="240" w:lineRule="auto"/>
        <w:jc w:val="center"/>
        <w:rPr>
          <w:rFonts w:ascii="Arial" w:eastAsia="Batang" w:hAnsi="Arial" w:cs="Arial"/>
          <w:b/>
          <w:color w:val="000000"/>
          <w:sz w:val="28"/>
          <w:szCs w:val="20"/>
          <w:lang w:eastAsia="es-PE"/>
        </w:rPr>
      </w:pPr>
    </w:p>
    <w:p w14:paraId="111F5260" w14:textId="79A7DA47" w:rsidR="00B95F84" w:rsidRDefault="00B95F84" w:rsidP="00E54227">
      <w:pPr>
        <w:spacing w:after="0" w:line="240" w:lineRule="auto"/>
        <w:jc w:val="center"/>
        <w:rPr>
          <w:rFonts w:ascii="Arial" w:eastAsia="Batang" w:hAnsi="Arial" w:cs="Arial"/>
          <w:b/>
          <w:color w:val="000000"/>
          <w:sz w:val="28"/>
          <w:szCs w:val="20"/>
          <w:lang w:eastAsia="es-PE"/>
        </w:rPr>
      </w:pPr>
    </w:p>
    <w:p w14:paraId="376DD8D8" w14:textId="0C24A479" w:rsidR="00B95F84" w:rsidRDefault="00B95F84" w:rsidP="00E54227">
      <w:pPr>
        <w:spacing w:after="0" w:line="240" w:lineRule="auto"/>
        <w:jc w:val="center"/>
        <w:rPr>
          <w:rFonts w:ascii="Arial" w:eastAsia="Batang" w:hAnsi="Arial" w:cs="Arial"/>
          <w:b/>
          <w:color w:val="000000"/>
          <w:sz w:val="28"/>
          <w:szCs w:val="20"/>
          <w:lang w:eastAsia="es-PE"/>
        </w:rPr>
      </w:pPr>
    </w:p>
    <w:p w14:paraId="74C66CCD" w14:textId="7B48F32C" w:rsidR="00B95F84" w:rsidRDefault="00B95F84" w:rsidP="00E54227">
      <w:pPr>
        <w:spacing w:after="0" w:line="240" w:lineRule="auto"/>
        <w:jc w:val="center"/>
        <w:rPr>
          <w:rFonts w:ascii="Arial" w:eastAsia="Batang" w:hAnsi="Arial" w:cs="Arial"/>
          <w:b/>
          <w:color w:val="000000"/>
          <w:sz w:val="28"/>
          <w:szCs w:val="20"/>
          <w:lang w:eastAsia="es-PE"/>
        </w:rPr>
      </w:pPr>
    </w:p>
    <w:p w14:paraId="38A5E52F" w14:textId="4F55FBD6" w:rsidR="00B95F84" w:rsidRDefault="00B95F84" w:rsidP="00E54227">
      <w:pPr>
        <w:spacing w:after="0" w:line="240" w:lineRule="auto"/>
        <w:jc w:val="center"/>
        <w:rPr>
          <w:rFonts w:ascii="Arial" w:eastAsia="Batang" w:hAnsi="Arial" w:cs="Arial"/>
          <w:b/>
          <w:color w:val="000000"/>
          <w:sz w:val="28"/>
          <w:szCs w:val="20"/>
          <w:lang w:eastAsia="es-PE"/>
        </w:rPr>
      </w:pPr>
    </w:p>
    <w:p w14:paraId="30AB30B0" w14:textId="327791A7" w:rsidR="00B95F84" w:rsidRDefault="00B95F84" w:rsidP="00E54227">
      <w:pPr>
        <w:spacing w:after="0" w:line="240" w:lineRule="auto"/>
        <w:jc w:val="center"/>
        <w:rPr>
          <w:rFonts w:ascii="Arial" w:eastAsia="Batang" w:hAnsi="Arial" w:cs="Arial"/>
          <w:b/>
          <w:color w:val="000000"/>
          <w:sz w:val="28"/>
          <w:szCs w:val="20"/>
          <w:lang w:eastAsia="es-PE"/>
        </w:rPr>
      </w:pPr>
    </w:p>
    <w:p w14:paraId="301B729C" w14:textId="28089454" w:rsidR="00B95F84" w:rsidRDefault="00B95F84" w:rsidP="00E54227">
      <w:pPr>
        <w:spacing w:after="0" w:line="240" w:lineRule="auto"/>
        <w:jc w:val="center"/>
        <w:rPr>
          <w:rFonts w:ascii="Arial" w:eastAsia="Batang" w:hAnsi="Arial" w:cs="Arial"/>
          <w:b/>
          <w:color w:val="000000"/>
          <w:sz w:val="28"/>
          <w:szCs w:val="20"/>
          <w:lang w:eastAsia="es-PE"/>
        </w:rPr>
      </w:pPr>
    </w:p>
    <w:p w14:paraId="6C2F2332" w14:textId="67661658" w:rsidR="00B95F84" w:rsidRDefault="00B95F84" w:rsidP="00E54227">
      <w:pPr>
        <w:spacing w:after="0" w:line="240" w:lineRule="auto"/>
        <w:jc w:val="center"/>
        <w:rPr>
          <w:rFonts w:ascii="Arial" w:eastAsia="Batang" w:hAnsi="Arial" w:cs="Arial"/>
          <w:b/>
          <w:color w:val="000000"/>
          <w:sz w:val="28"/>
          <w:szCs w:val="20"/>
          <w:lang w:eastAsia="es-PE"/>
        </w:rPr>
      </w:pPr>
    </w:p>
    <w:p w14:paraId="52741E6F" w14:textId="4BC07AD0" w:rsidR="00B95F84" w:rsidRDefault="00B95F84" w:rsidP="00E54227">
      <w:pPr>
        <w:spacing w:after="0" w:line="240" w:lineRule="auto"/>
        <w:jc w:val="center"/>
        <w:rPr>
          <w:rFonts w:ascii="Arial" w:eastAsia="Batang" w:hAnsi="Arial" w:cs="Arial"/>
          <w:b/>
          <w:color w:val="000000"/>
          <w:sz w:val="28"/>
          <w:szCs w:val="20"/>
          <w:lang w:eastAsia="es-PE"/>
        </w:rPr>
      </w:pPr>
    </w:p>
    <w:p w14:paraId="32346C62" w14:textId="202EB7E1" w:rsidR="00B95F84" w:rsidRDefault="00B95F84" w:rsidP="00E54227">
      <w:pPr>
        <w:spacing w:after="0" w:line="240" w:lineRule="auto"/>
        <w:jc w:val="center"/>
        <w:rPr>
          <w:rFonts w:ascii="Arial" w:eastAsia="Batang" w:hAnsi="Arial" w:cs="Arial"/>
          <w:b/>
          <w:color w:val="000000"/>
          <w:sz w:val="28"/>
          <w:szCs w:val="20"/>
          <w:lang w:eastAsia="es-PE"/>
        </w:rPr>
      </w:pPr>
    </w:p>
    <w:p w14:paraId="3B510922" w14:textId="2ED82163" w:rsidR="00B95F84" w:rsidRDefault="00B95F84" w:rsidP="00E54227">
      <w:pPr>
        <w:spacing w:after="0" w:line="240" w:lineRule="auto"/>
        <w:jc w:val="center"/>
        <w:rPr>
          <w:rFonts w:ascii="Arial" w:eastAsia="Batang" w:hAnsi="Arial" w:cs="Arial"/>
          <w:b/>
          <w:color w:val="000000"/>
          <w:sz w:val="28"/>
          <w:szCs w:val="20"/>
          <w:lang w:eastAsia="es-PE"/>
        </w:rPr>
      </w:pPr>
    </w:p>
    <w:p w14:paraId="3485AA1C" w14:textId="06DBB12B" w:rsidR="00B95F84" w:rsidRDefault="00B95F84" w:rsidP="00E54227">
      <w:pPr>
        <w:spacing w:after="0" w:line="240" w:lineRule="auto"/>
        <w:jc w:val="center"/>
        <w:rPr>
          <w:rFonts w:ascii="Arial" w:eastAsia="Batang" w:hAnsi="Arial" w:cs="Arial"/>
          <w:b/>
          <w:color w:val="000000"/>
          <w:sz w:val="28"/>
          <w:szCs w:val="20"/>
          <w:lang w:eastAsia="es-PE"/>
        </w:rPr>
      </w:pPr>
    </w:p>
    <w:p w14:paraId="35286C8E" w14:textId="77777777" w:rsidR="00B95F84" w:rsidRDefault="00B95F84" w:rsidP="00E54227">
      <w:pPr>
        <w:spacing w:after="0" w:line="240" w:lineRule="auto"/>
        <w:jc w:val="center"/>
        <w:rPr>
          <w:rFonts w:ascii="Arial" w:eastAsia="Batang" w:hAnsi="Arial" w:cs="Arial"/>
          <w:b/>
          <w:color w:val="000000"/>
          <w:sz w:val="28"/>
          <w:szCs w:val="20"/>
          <w:lang w:eastAsia="es-PE"/>
        </w:rPr>
      </w:pPr>
    </w:p>
    <w:p w14:paraId="18A2A63B"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D75F525"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0495012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2742B0F2" w14:textId="77777777" w:rsidR="007E3D37" w:rsidRPr="007E3D37" w:rsidRDefault="007E3D37" w:rsidP="00E54227">
      <w:pPr>
        <w:spacing w:after="0" w:line="240" w:lineRule="auto"/>
        <w:jc w:val="center"/>
        <w:rPr>
          <w:rFonts w:ascii="Arial" w:eastAsia="Batang" w:hAnsi="Arial" w:cs="Arial"/>
          <w:b/>
          <w:color w:val="000000"/>
          <w:sz w:val="40"/>
          <w:szCs w:val="40"/>
          <w:lang w:eastAsia="es-PE"/>
        </w:rPr>
      </w:pPr>
    </w:p>
    <w:p w14:paraId="2C1EFB98"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096622AD"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C44175"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BFC740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2297C4A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CF8A82F"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3B31A3A"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F5A3FC" w14:textId="1A59021F" w:rsidR="00E54227" w:rsidRPr="007E3D37" w:rsidRDefault="00E54227" w:rsidP="00E54227">
      <w:pPr>
        <w:spacing w:after="0" w:line="240" w:lineRule="auto"/>
        <w:jc w:val="center"/>
        <w:rPr>
          <w:rFonts w:ascii="Arial" w:eastAsia="Batang" w:hAnsi="Arial" w:cs="Arial"/>
          <w:b/>
          <w:color w:val="000000"/>
          <w:sz w:val="40"/>
          <w:szCs w:val="40"/>
          <w:lang w:eastAsia="es-PE"/>
        </w:rPr>
      </w:pPr>
      <w:r w:rsidRPr="007E3D37">
        <w:rPr>
          <w:rFonts w:ascii="Arial" w:eastAsia="Batang" w:hAnsi="Arial" w:cs="Arial"/>
          <w:b/>
          <w:color w:val="000000"/>
          <w:sz w:val="40"/>
          <w:szCs w:val="40"/>
          <w:lang w:eastAsia="es-PE"/>
        </w:rPr>
        <w:t>ANEXOS</w:t>
      </w:r>
    </w:p>
    <w:p w14:paraId="79A0F4E7" w14:textId="77777777" w:rsidR="00E54227" w:rsidRPr="00CE09AF" w:rsidRDefault="00E54227" w:rsidP="00E54227">
      <w:pPr>
        <w:spacing w:after="0" w:line="240" w:lineRule="auto"/>
        <w:jc w:val="center"/>
        <w:rPr>
          <w:rFonts w:ascii="Arial" w:eastAsia="Batang" w:hAnsi="Arial" w:cs="Arial"/>
          <w:color w:val="000000"/>
          <w:sz w:val="20"/>
          <w:szCs w:val="20"/>
          <w:lang w:eastAsia="es-PE"/>
        </w:rPr>
      </w:pPr>
    </w:p>
    <w:p w14:paraId="2EE03383" w14:textId="77777777" w:rsidR="00E54227" w:rsidRPr="00CE09AF" w:rsidRDefault="00E54227" w:rsidP="00E54227">
      <w:pPr>
        <w:widowControl w:val="0"/>
        <w:spacing w:after="0" w:line="240" w:lineRule="auto"/>
        <w:jc w:val="both"/>
        <w:rPr>
          <w:rFonts w:ascii="Arial" w:eastAsia="Batang" w:hAnsi="Arial" w:cs="Arial"/>
          <w:color w:val="000000"/>
          <w:sz w:val="20"/>
          <w:szCs w:val="20"/>
          <w:lang w:eastAsia="es-PE"/>
        </w:rPr>
      </w:pPr>
    </w:p>
    <w:p w14:paraId="6A24EA26"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2537B189"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64A2A6AA"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EE0B60D"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1DB4F8F3"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2BF4F27"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04C72F2"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FE27758"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3E09451C" w14:textId="77777777" w:rsidR="00E54227" w:rsidRPr="00CE09AF" w:rsidRDefault="00E54227" w:rsidP="00E5422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bookmarkEnd w:id="0"/>
    <w:p w14:paraId="221EC1B8" w14:textId="77777777" w:rsidR="00425EF5" w:rsidRPr="00434160" w:rsidRDefault="00425EF5" w:rsidP="00425EF5">
      <w:pPr>
        <w:widowControl w:val="0"/>
        <w:autoSpaceDE w:val="0"/>
        <w:autoSpaceDN w:val="0"/>
        <w:adjustRightInd w:val="0"/>
        <w:spacing w:after="0" w:line="240" w:lineRule="auto"/>
        <w:jc w:val="center"/>
        <w:rPr>
          <w:rFonts w:ascii="Arial" w:eastAsia="Batang" w:hAnsi="Arial" w:cs="Arial"/>
          <w:i/>
          <w:color w:val="000000"/>
          <w:sz w:val="20"/>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01</w:t>
      </w:r>
    </w:p>
    <w:p w14:paraId="10FA7E12" w14:textId="77777777" w:rsidR="00425EF5" w:rsidRPr="00CE09AF" w:rsidRDefault="00425EF5" w:rsidP="00425EF5">
      <w:pPr>
        <w:widowControl w:val="0"/>
        <w:tabs>
          <w:tab w:val="left" w:pos="3544"/>
        </w:tabs>
        <w:spacing w:after="0" w:line="240" w:lineRule="auto"/>
        <w:jc w:val="center"/>
        <w:rPr>
          <w:rFonts w:ascii="Arial" w:eastAsia="Batang" w:hAnsi="Arial" w:cs="Arial"/>
          <w:b/>
          <w:sz w:val="20"/>
          <w:szCs w:val="20"/>
          <w:lang w:val="es-MX"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25EF5" w:rsidRPr="00CE09AF" w14:paraId="16AB14BE" w14:textId="77777777" w:rsidTr="00545948">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74C3444A" w14:textId="77777777" w:rsidR="00425EF5" w:rsidRPr="00CE09AF" w:rsidRDefault="00425EF5" w:rsidP="00545948">
            <w:pPr>
              <w:widowControl w:val="0"/>
              <w:spacing w:after="0" w:line="240" w:lineRule="auto"/>
              <w:jc w:val="center"/>
              <w:rPr>
                <w:rFonts w:ascii="Arial" w:eastAsia="Times New Roman" w:hAnsi="Arial" w:cs="Arial"/>
                <w:b/>
                <w:sz w:val="20"/>
                <w:szCs w:val="20"/>
                <w:lang w:val="es-ES"/>
              </w:rPr>
            </w:pPr>
          </w:p>
          <w:p w14:paraId="021FBD3A" w14:textId="77777777" w:rsidR="00425EF5" w:rsidRPr="00CE09AF" w:rsidRDefault="00425EF5" w:rsidP="00545948">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3C47791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1CFE584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648E6B1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w:t>
      </w:r>
      <w:r w:rsidRPr="00425EF5">
        <w:rPr>
          <w:rFonts w:ascii="Arial" w:eastAsia="Times New Roman" w:hAnsi="Arial" w:cs="Arial"/>
          <w:b/>
          <w:sz w:val="20"/>
          <w:szCs w:val="20"/>
          <w:lang w:val="es-ES" w:eastAsia="es-ES"/>
        </w:rPr>
        <w:t>DE ADQUISICIONES</w:t>
      </w:r>
    </w:p>
    <w:p w14:paraId="46AF71DA" w14:textId="0DB167D7"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3AF94E1"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11EF7008"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p>
    <w:p w14:paraId="29A992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97105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FEC1F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070B1C9"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Electrónica</w:t>
      </w:r>
      <w:proofErr w:type="spellEnd"/>
      <w:r w:rsidRPr="00CE09AF">
        <w:rPr>
          <w:rFonts w:ascii="Arial" w:eastAsia="Batang" w:hAnsi="Arial" w:cs="Arial"/>
          <w:sz w:val="20"/>
          <w:szCs w:val="20"/>
          <w:lang w:eastAsia="es-PE"/>
        </w:rPr>
        <w:t xml:space="preserve">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 Asiento </w:t>
      </w:r>
      <w:proofErr w:type="spellStart"/>
      <w:r w:rsidRPr="00CE09AF">
        <w:rPr>
          <w:rFonts w:ascii="Arial" w:eastAsia="Batang" w:hAnsi="Arial" w:cs="Arial"/>
          <w:sz w:val="20"/>
          <w:szCs w:val="20"/>
          <w:lang w:eastAsia="es-PE"/>
        </w:rPr>
        <w:t>Nº</w:t>
      </w:r>
      <w:proofErr w:type="spellEnd"/>
      <w:r w:rsidRPr="00CE09AF">
        <w:rPr>
          <w:rFonts w:ascii="Arial" w:eastAsia="Batang" w:hAnsi="Arial" w:cs="Arial"/>
          <w:sz w:val="20"/>
          <w:szCs w:val="20"/>
          <w:lang w:eastAsia="es-PE"/>
        </w:rPr>
        <w:t xml:space="preserve">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4E6120F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F3B9A3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25EF5" w:rsidRPr="00CE09AF" w14:paraId="4D3ED1A2" w14:textId="77777777" w:rsidTr="00545948">
        <w:tc>
          <w:tcPr>
            <w:tcW w:w="2977" w:type="dxa"/>
            <w:tcBorders>
              <w:right w:val="nil"/>
            </w:tcBorders>
          </w:tcPr>
          <w:p w14:paraId="2C985067"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Nombre o Razón </w:t>
            </w:r>
            <w:proofErr w:type="gramStart"/>
            <w:r w:rsidRPr="00CE09AF">
              <w:rPr>
                <w:rFonts w:ascii="Arial" w:eastAsia="Batang" w:hAnsi="Arial" w:cs="Arial"/>
                <w:sz w:val="20"/>
                <w:szCs w:val="20"/>
                <w:lang w:eastAsia="es-PE"/>
              </w:rPr>
              <w:t>Social :</w:t>
            </w:r>
            <w:proofErr w:type="gramEnd"/>
          </w:p>
        </w:tc>
        <w:tc>
          <w:tcPr>
            <w:tcW w:w="5812" w:type="dxa"/>
            <w:gridSpan w:val="4"/>
            <w:tcBorders>
              <w:left w:val="nil"/>
            </w:tcBorders>
          </w:tcPr>
          <w:p w14:paraId="6A515535"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3AFA4DCE" w14:textId="77777777" w:rsidTr="00545948">
        <w:tc>
          <w:tcPr>
            <w:tcW w:w="2977" w:type="dxa"/>
            <w:tcBorders>
              <w:bottom w:val="single" w:sz="4" w:space="0" w:color="auto"/>
              <w:right w:val="nil"/>
            </w:tcBorders>
          </w:tcPr>
          <w:p w14:paraId="7DFD0598"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Domicilio </w:t>
            </w:r>
            <w:proofErr w:type="gramStart"/>
            <w:r w:rsidRPr="00CE09AF">
              <w:rPr>
                <w:rFonts w:ascii="Arial" w:eastAsia="Batang" w:hAnsi="Arial" w:cs="Arial"/>
                <w:sz w:val="20"/>
                <w:szCs w:val="20"/>
                <w:lang w:eastAsia="es-PE"/>
              </w:rPr>
              <w:t>Legal :</w:t>
            </w:r>
            <w:proofErr w:type="gramEnd"/>
          </w:p>
        </w:tc>
        <w:tc>
          <w:tcPr>
            <w:tcW w:w="5812" w:type="dxa"/>
            <w:gridSpan w:val="4"/>
            <w:tcBorders>
              <w:left w:val="nil"/>
              <w:bottom w:val="single" w:sz="4" w:space="0" w:color="auto"/>
            </w:tcBorders>
          </w:tcPr>
          <w:p w14:paraId="6ECC9EF0"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653C5569" w14:textId="77777777" w:rsidTr="00545948">
        <w:tc>
          <w:tcPr>
            <w:tcW w:w="4111" w:type="dxa"/>
            <w:gridSpan w:val="2"/>
            <w:tcBorders>
              <w:right w:val="single" w:sz="4" w:space="0" w:color="auto"/>
            </w:tcBorders>
          </w:tcPr>
          <w:p w14:paraId="2F87B1F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roofErr w:type="gramStart"/>
            <w:r w:rsidRPr="00CE09AF">
              <w:rPr>
                <w:rFonts w:ascii="Arial" w:eastAsia="Batang" w:hAnsi="Arial" w:cs="Arial"/>
                <w:sz w:val="20"/>
                <w:szCs w:val="20"/>
                <w:lang w:eastAsia="es-PE"/>
              </w:rPr>
              <w:t>RUC :</w:t>
            </w:r>
            <w:proofErr w:type="gramEnd"/>
          </w:p>
        </w:tc>
        <w:tc>
          <w:tcPr>
            <w:tcW w:w="1701" w:type="dxa"/>
            <w:tcBorders>
              <w:left w:val="single" w:sz="4" w:space="0" w:color="auto"/>
              <w:right w:val="single" w:sz="4" w:space="0" w:color="auto"/>
            </w:tcBorders>
          </w:tcPr>
          <w:p w14:paraId="03C38B02"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w:t>
            </w:r>
            <w:proofErr w:type="gramStart"/>
            <w:r w:rsidRPr="00CE09AF">
              <w:rPr>
                <w:rFonts w:ascii="Arial" w:eastAsia="Batang" w:hAnsi="Arial" w:cs="Arial"/>
                <w:sz w:val="20"/>
                <w:szCs w:val="20"/>
                <w:lang w:eastAsia="es-PE"/>
              </w:rPr>
              <w:t>) :</w:t>
            </w:r>
            <w:proofErr w:type="gramEnd"/>
          </w:p>
        </w:tc>
        <w:tc>
          <w:tcPr>
            <w:tcW w:w="1418" w:type="dxa"/>
            <w:tcBorders>
              <w:left w:val="single" w:sz="4" w:space="0" w:color="auto"/>
              <w:right w:val="single" w:sz="4" w:space="0" w:color="auto"/>
            </w:tcBorders>
          </w:tcPr>
          <w:p w14:paraId="7FB86E44"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616B1CCA"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p>
        </w:tc>
      </w:tr>
      <w:tr w:rsidR="00425EF5" w:rsidRPr="00CE09AF" w14:paraId="27A3F2C2" w14:textId="77777777" w:rsidTr="00545948">
        <w:tc>
          <w:tcPr>
            <w:tcW w:w="8789" w:type="dxa"/>
            <w:gridSpan w:val="5"/>
          </w:tcPr>
          <w:p w14:paraId="56A589C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 xml:space="preserve">Correo </w:t>
            </w:r>
            <w:proofErr w:type="gramStart"/>
            <w:r w:rsidRPr="00CE09AF">
              <w:rPr>
                <w:rFonts w:ascii="Arial" w:eastAsia="Batang" w:hAnsi="Arial" w:cs="Arial"/>
                <w:sz w:val="20"/>
                <w:szCs w:val="20"/>
                <w:lang w:eastAsia="es-PE"/>
              </w:rPr>
              <w:t>electrónico :</w:t>
            </w:r>
            <w:proofErr w:type="gramEnd"/>
          </w:p>
        </w:tc>
      </w:tr>
    </w:tbl>
    <w:p w14:paraId="57A4D74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9E4116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7D000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F77C5D1"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60ECCDB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79C1FB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B79D1ED"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774325"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957B84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5468EA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EDC9D34"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60878E4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6966EC"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59E499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25EF5" w:rsidRPr="00CE09AF" w14:paraId="308ECBF1" w14:textId="77777777" w:rsidTr="00545948">
        <w:trPr>
          <w:jc w:val="center"/>
        </w:trPr>
        <w:tc>
          <w:tcPr>
            <w:tcW w:w="4606" w:type="dxa"/>
          </w:tcPr>
          <w:p w14:paraId="447B2317"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p w14:paraId="42FE0A63"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26E15A6C"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2E56AEA3"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4E766F0B"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tc>
      </w:tr>
    </w:tbl>
    <w:p w14:paraId="7132B94F"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41FC06F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CA3B73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B8035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164AB9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E18C1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6B63568"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372B9A84"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1ED39B96"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370496F8"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46207AE4"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67174BA7"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03BE22CF"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304A0A36"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4DF399B0"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 xml:space="preserve">ANEXO </w:t>
      </w:r>
      <w:proofErr w:type="spellStart"/>
      <w:r w:rsidRPr="00CE09AF">
        <w:rPr>
          <w:rFonts w:ascii="Arial" w:eastAsia="Batang" w:hAnsi="Arial" w:cs="Arial"/>
          <w:b/>
          <w:szCs w:val="20"/>
          <w:lang w:eastAsia="es-PE"/>
        </w:rPr>
        <w:t>Nº</w:t>
      </w:r>
      <w:proofErr w:type="spellEnd"/>
      <w:r w:rsidRPr="00CE09AF">
        <w:rPr>
          <w:rFonts w:ascii="Arial" w:eastAsia="Batang" w:hAnsi="Arial" w:cs="Arial"/>
          <w:b/>
          <w:szCs w:val="20"/>
          <w:lang w:eastAsia="es-PE"/>
        </w:rPr>
        <w:t xml:space="preserve"> 02</w:t>
      </w:r>
    </w:p>
    <w:p w14:paraId="155BC44A" w14:textId="77777777" w:rsidR="00425EF5" w:rsidRPr="00CE09AF" w:rsidRDefault="00425EF5" w:rsidP="00425EF5">
      <w:pPr>
        <w:widowControl w:val="0"/>
        <w:spacing w:after="0" w:line="240" w:lineRule="auto"/>
        <w:ind w:right="-4"/>
        <w:jc w:val="center"/>
        <w:rPr>
          <w:rFonts w:ascii="Arial" w:eastAsia="Batang" w:hAnsi="Arial" w:cs="Arial"/>
          <w:b/>
          <w:sz w:val="20"/>
          <w:szCs w:val="20"/>
          <w:lang w:eastAsia="es-PE"/>
        </w:rPr>
      </w:pPr>
    </w:p>
    <w:p w14:paraId="7C860C11"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3D89E96D"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6ECCE1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44E7486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7D05A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F222443" w14:textId="3A6BA41E"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2BD5D304"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450D0E8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0F335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D4D9FE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15FD273C" w14:textId="77777777" w:rsidR="00425EF5" w:rsidRPr="00CE09AF" w:rsidRDefault="00425EF5" w:rsidP="00425EF5">
      <w:pPr>
        <w:spacing w:after="0"/>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2BD6DD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0F582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0B4B1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036DA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3191A756"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BCD582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FBBEA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72AE08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F5A8F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560C00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BB4EA9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698BFA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FE56B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451A8E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BC8D05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1EDD5E7"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6C33C43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8FBBF9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0CF1A128"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2CC02F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3F7CFF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4F27C3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59528D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4DBE6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8DD1D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EB7812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0E214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41E488"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6E921C0"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18C0B59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34043355" w14:textId="77777777" w:rsidR="00425EF5" w:rsidRDefault="00425EF5" w:rsidP="00425EF5">
      <w:pPr>
        <w:widowControl w:val="0"/>
        <w:spacing w:after="0" w:line="240" w:lineRule="auto"/>
        <w:rPr>
          <w:rFonts w:ascii="Arial" w:eastAsia="Batang" w:hAnsi="Arial" w:cs="Arial"/>
          <w:b/>
          <w:color w:val="000000"/>
          <w:szCs w:val="20"/>
          <w:lang w:eastAsia="es-PE"/>
        </w:rPr>
      </w:pPr>
    </w:p>
    <w:p w14:paraId="5FE12B35"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4C7E42C"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61DE7D21"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03221EB" w14:textId="238935B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03</w:t>
      </w:r>
    </w:p>
    <w:p w14:paraId="3E4BE64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00CDE439"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6" w:name="_Hlk518631489"/>
      <w:r w:rsidRPr="00CE09AF">
        <w:rPr>
          <w:rFonts w:ascii="Arial" w:eastAsia="Times New Roman" w:hAnsi="Arial" w:cs="Arial"/>
          <w:b/>
          <w:bCs/>
          <w:sz w:val="20"/>
          <w:szCs w:val="20"/>
          <w:lang w:val="es-ES" w:eastAsia="es-ES"/>
        </w:rPr>
        <w:t xml:space="preserve">DECLARACIÓN JURADA </w:t>
      </w:r>
      <w:bookmarkEnd w:id="26"/>
      <w:r w:rsidRPr="00CE09AF">
        <w:rPr>
          <w:rFonts w:ascii="Arial" w:eastAsia="Times New Roman" w:hAnsi="Arial" w:cs="Arial"/>
          <w:b/>
          <w:bCs/>
          <w:sz w:val="20"/>
          <w:szCs w:val="24"/>
          <w:lang w:val="es-ES" w:eastAsia="es-ES"/>
        </w:rPr>
        <w:t>CONTENIDO MÍNIMO DE DOCUMENTOS DEL CONTENIDO DE LAS OFERTAS</w:t>
      </w:r>
    </w:p>
    <w:p w14:paraId="75B91B8C"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5962B695"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3B0346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7BD03D2" w14:textId="34381630"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7948563E"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67218940" w14:textId="77777777" w:rsidR="00425EF5" w:rsidRPr="00890B9B" w:rsidRDefault="00425EF5" w:rsidP="00425EF5">
      <w:pPr>
        <w:widowControl w:val="0"/>
        <w:tabs>
          <w:tab w:val="left" w:pos="3114"/>
        </w:tabs>
        <w:spacing w:after="0" w:line="240" w:lineRule="auto"/>
        <w:ind w:left="62"/>
        <w:jc w:val="both"/>
        <w:rPr>
          <w:rFonts w:ascii="Arial" w:eastAsia="Tahoma" w:hAnsi="Arial" w:cs="Arial"/>
          <w:bCs/>
          <w:spacing w:val="2"/>
          <w:w w:val="114"/>
          <w:sz w:val="8"/>
          <w:szCs w:val="8"/>
        </w:rPr>
      </w:pPr>
      <w:r>
        <w:rPr>
          <w:rFonts w:ascii="Arial" w:eastAsia="Tahoma" w:hAnsi="Arial" w:cs="Arial"/>
          <w:bCs/>
          <w:spacing w:val="2"/>
          <w:w w:val="114"/>
          <w:sz w:val="8"/>
          <w:szCs w:val="8"/>
        </w:rPr>
        <w:tab/>
      </w:r>
    </w:p>
    <w:p w14:paraId="0C9B387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9D2DDE4"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973C6E"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F64889"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2849A449" w14:textId="77777777" w:rsidR="00425EF5" w:rsidRPr="00CE09AF" w:rsidRDefault="00425EF5" w:rsidP="00425EF5">
      <w:pPr>
        <w:widowControl w:val="0"/>
        <w:spacing w:after="0" w:line="240" w:lineRule="auto"/>
        <w:ind w:left="705" w:hanging="705"/>
        <w:jc w:val="both"/>
        <w:rPr>
          <w:rFonts w:ascii="Arial" w:eastAsia="Times New Roman" w:hAnsi="Arial" w:cs="Arial"/>
          <w:sz w:val="20"/>
          <w:szCs w:val="20"/>
          <w:lang w:val="es-ES"/>
        </w:rPr>
      </w:pPr>
    </w:p>
    <w:p w14:paraId="2C30494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5379056F"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64D253D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73E6EA6B"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7CBBF51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51B76F9E"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0541D3A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4961333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30F6896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7D0194F2"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40BBFD07"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27444, Ley del Procedimiento Administrativo General. </w:t>
      </w:r>
    </w:p>
    <w:p w14:paraId="06E6CB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val="es-ES" w:eastAsia="es-PE"/>
        </w:rPr>
      </w:pPr>
    </w:p>
    <w:p w14:paraId="5F24BA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F12E0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322ACE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4BA9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4C55F3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2E2E16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4EE022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9D4CAC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237370C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EBA8F9C"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76241D2C"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2802874"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99CD390"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406D2AF5"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3715C535"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593B51A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53B9485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061A14EB" w14:textId="77777777" w:rsidR="00425EF5" w:rsidRPr="00CE09AF" w:rsidRDefault="00425EF5" w:rsidP="00425EF5">
      <w:pPr>
        <w:widowControl w:val="0"/>
        <w:spacing w:after="0" w:line="240" w:lineRule="auto"/>
        <w:jc w:val="center"/>
        <w:rPr>
          <w:rFonts w:ascii="Arial" w:eastAsia="Times New Roman" w:hAnsi="Arial" w:cs="Arial"/>
          <w:b/>
          <w:lang w:val="es-ES"/>
        </w:rPr>
      </w:pPr>
    </w:p>
    <w:p w14:paraId="31A13BE3" w14:textId="77777777" w:rsidR="00425EF5" w:rsidRDefault="00425EF5" w:rsidP="00425EF5">
      <w:pPr>
        <w:widowControl w:val="0"/>
        <w:spacing w:after="0" w:line="240" w:lineRule="auto"/>
        <w:rPr>
          <w:rFonts w:ascii="Arial" w:eastAsia="Times New Roman" w:hAnsi="Arial" w:cs="Arial"/>
          <w:b/>
          <w:lang w:val="es-ES"/>
        </w:rPr>
      </w:pPr>
    </w:p>
    <w:p w14:paraId="11833601" w14:textId="77777777" w:rsidR="00425EF5" w:rsidRDefault="00425EF5" w:rsidP="00425EF5">
      <w:pPr>
        <w:widowControl w:val="0"/>
        <w:spacing w:after="0" w:line="240" w:lineRule="auto"/>
        <w:rPr>
          <w:rFonts w:ascii="Arial" w:eastAsia="Times New Roman" w:hAnsi="Arial" w:cs="Arial"/>
          <w:b/>
          <w:lang w:val="es-ES"/>
        </w:rPr>
      </w:pPr>
    </w:p>
    <w:p w14:paraId="71BB833A" w14:textId="77777777" w:rsidR="00425EF5" w:rsidRDefault="00425EF5" w:rsidP="00425EF5">
      <w:pPr>
        <w:widowControl w:val="0"/>
        <w:spacing w:after="0" w:line="240" w:lineRule="auto"/>
        <w:jc w:val="center"/>
        <w:rPr>
          <w:rFonts w:ascii="Arial" w:eastAsia="Times New Roman" w:hAnsi="Arial" w:cs="Arial"/>
          <w:b/>
          <w:lang w:val="es-ES"/>
        </w:rPr>
      </w:pPr>
    </w:p>
    <w:p w14:paraId="625E253B" w14:textId="394954A0" w:rsidR="00425EF5" w:rsidRDefault="00425EF5" w:rsidP="00B35552">
      <w:pPr>
        <w:widowControl w:val="0"/>
        <w:spacing w:after="0" w:line="240" w:lineRule="auto"/>
        <w:rPr>
          <w:rFonts w:ascii="Arial" w:eastAsia="Times New Roman" w:hAnsi="Arial" w:cs="Arial"/>
          <w:b/>
          <w:lang w:val="es-ES"/>
        </w:rPr>
      </w:pPr>
    </w:p>
    <w:p w14:paraId="4D405C76" w14:textId="3927E8A5" w:rsidR="00B95F84" w:rsidRDefault="00B95F84" w:rsidP="00B35552">
      <w:pPr>
        <w:widowControl w:val="0"/>
        <w:spacing w:after="0" w:line="240" w:lineRule="auto"/>
        <w:rPr>
          <w:rFonts w:ascii="Arial" w:eastAsia="Times New Roman" w:hAnsi="Arial" w:cs="Arial"/>
          <w:b/>
          <w:lang w:val="es-ES"/>
        </w:rPr>
      </w:pPr>
    </w:p>
    <w:p w14:paraId="4B14CA3F" w14:textId="77777777" w:rsidR="00B95F84" w:rsidRDefault="00B95F84" w:rsidP="00B35552">
      <w:pPr>
        <w:widowControl w:val="0"/>
        <w:spacing w:after="0" w:line="240" w:lineRule="auto"/>
        <w:rPr>
          <w:rFonts w:ascii="Arial" w:eastAsia="Times New Roman" w:hAnsi="Arial" w:cs="Arial"/>
          <w:b/>
          <w:lang w:val="es-ES"/>
        </w:rPr>
      </w:pPr>
    </w:p>
    <w:p w14:paraId="0644A528" w14:textId="77777777" w:rsidR="00B35552" w:rsidRDefault="00B35552" w:rsidP="00B35552">
      <w:pPr>
        <w:widowControl w:val="0"/>
        <w:spacing w:after="0" w:line="240" w:lineRule="auto"/>
        <w:rPr>
          <w:rFonts w:ascii="Arial" w:eastAsia="Times New Roman" w:hAnsi="Arial" w:cs="Arial"/>
          <w:b/>
          <w:lang w:val="es-ES"/>
        </w:rPr>
      </w:pPr>
    </w:p>
    <w:p w14:paraId="50C73275" w14:textId="77777777" w:rsidR="00425EF5" w:rsidRDefault="00425EF5" w:rsidP="00425EF5">
      <w:pPr>
        <w:widowControl w:val="0"/>
        <w:spacing w:after="0" w:line="240" w:lineRule="auto"/>
        <w:jc w:val="center"/>
        <w:rPr>
          <w:rFonts w:ascii="Arial" w:eastAsia="Times New Roman" w:hAnsi="Arial" w:cs="Arial"/>
          <w:b/>
          <w:lang w:val="es-ES"/>
        </w:rPr>
      </w:pPr>
    </w:p>
    <w:p w14:paraId="04E78D2C" w14:textId="77777777" w:rsidR="00425EF5" w:rsidRPr="00CE09AF" w:rsidRDefault="00425EF5" w:rsidP="00425EF5">
      <w:pPr>
        <w:widowControl w:val="0"/>
        <w:spacing w:after="0" w:line="240" w:lineRule="auto"/>
        <w:jc w:val="center"/>
        <w:rPr>
          <w:rFonts w:ascii="Arial" w:eastAsia="Times New Roman" w:hAnsi="Arial" w:cs="Arial"/>
          <w:b/>
          <w:lang w:val="es-ES"/>
        </w:rPr>
      </w:pPr>
      <w:r w:rsidRPr="00CE09AF">
        <w:rPr>
          <w:rFonts w:ascii="Arial" w:eastAsia="Times New Roman" w:hAnsi="Arial" w:cs="Arial"/>
          <w:b/>
          <w:lang w:val="es-ES"/>
        </w:rPr>
        <w:lastRenderedPageBreak/>
        <w:t xml:space="preserve">ANEXO </w:t>
      </w:r>
      <w:proofErr w:type="spellStart"/>
      <w:r w:rsidRPr="00CE09AF">
        <w:rPr>
          <w:rFonts w:ascii="Arial" w:eastAsia="Times New Roman" w:hAnsi="Arial" w:cs="Arial"/>
          <w:b/>
          <w:lang w:val="es-ES"/>
        </w:rPr>
        <w:t>Nº</w:t>
      </w:r>
      <w:proofErr w:type="spellEnd"/>
      <w:r w:rsidRPr="00CE09AF">
        <w:rPr>
          <w:rFonts w:ascii="Arial" w:eastAsia="Times New Roman" w:hAnsi="Arial" w:cs="Arial"/>
          <w:b/>
          <w:lang w:val="es-ES"/>
        </w:rPr>
        <w:t xml:space="preserve"> 04</w:t>
      </w:r>
    </w:p>
    <w:p w14:paraId="421F7C3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4CED42C4"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45272B8D"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ABE8B9B"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AFE627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1C137E8A" w14:textId="3E1A9106"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32EA46C8"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60AA278B" w14:textId="77777777" w:rsidR="00425EF5" w:rsidRPr="00944512"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7ABBE4DF" w14:textId="77777777"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Pr="00944512">
        <w:rPr>
          <w:rFonts w:ascii="Arial" w:eastAsia="Batang" w:hAnsi="Arial" w:cs="Arial"/>
          <w:b/>
          <w:sz w:val="20"/>
          <w:szCs w:val="20"/>
          <w:lang w:eastAsia="es-PE"/>
        </w:rPr>
        <w:t xml:space="preserve">LICITACION </w:t>
      </w:r>
      <w:proofErr w:type="spellStart"/>
      <w:r w:rsidRPr="00944512">
        <w:rPr>
          <w:rFonts w:ascii="Arial" w:eastAsia="Batang" w:hAnsi="Arial" w:cs="Arial"/>
          <w:b/>
          <w:sz w:val="20"/>
          <w:szCs w:val="20"/>
          <w:lang w:eastAsia="es-PE"/>
        </w:rPr>
        <w:t>Nº</w:t>
      </w:r>
      <w:proofErr w:type="spellEnd"/>
      <w:r w:rsidRPr="00944512">
        <w:rPr>
          <w:rFonts w:ascii="Arial" w:eastAsia="Batang" w:hAnsi="Arial" w:cs="Arial"/>
          <w:b/>
          <w:sz w:val="20"/>
          <w:szCs w:val="20"/>
          <w:lang w:eastAsia="es-PE"/>
        </w:rPr>
        <w:t xml:space="preserve"> 001-2022- ASOCIACIÓN DE PRODUCTORES AGROPECUARIOS, AGROECOLOGICOS Y ARTESANIA, VIRGEN DEL BUEN REPOSO</w:t>
      </w:r>
      <w:r>
        <w:rPr>
          <w:rFonts w:ascii="Arial" w:eastAsia="Batang" w:hAnsi="Arial" w:cs="Arial"/>
          <w:b/>
          <w:sz w:val="20"/>
          <w:szCs w:val="20"/>
          <w:lang w:eastAsia="es-PE"/>
        </w:rPr>
        <w:t xml:space="preserve"> - </w:t>
      </w:r>
      <w:r w:rsidRPr="00D03E84">
        <w:rPr>
          <w:rFonts w:ascii="Arial" w:eastAsia="Batang" w:hAnsi="Arial" w:cs="Arial"/>
          <w:b/>
          <w:sz w:val="20"/>
          <w:szCs w:val="20"/>
          <w:lang w:eastAsia="es-PE"/>
        </w:rPr>
        <w:t xml:space="preserve">1RA CONVOCATORIA </w:t>
      </w:r>
    </w:p>
    <w:p w14:paraId="1548360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0E4C629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236DE98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4AA3E6BC" w14:textId="77777777" w:rsidR="00425EF5" w:rsidRPr="00CE09AF" w:rsidRDefault="00425EF5" w:rsidP="00425EF5">
      <w:pPr>
        <w:numPr>
          <w:ilvl w:val="0"/>
          <w:numId w:val="12"/>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0CD79138"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44EAB96E"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7BD8919D"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3E57406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44D84F5" w14:textId="77777777" w:rsidR="00425EF5" w:rsidRPr="00CE09AF" w:rsidRDefault="00425EF5" w:rsidP="00425EF5">
      <w:pPr>
        <w:spacing w:after="0" w:line="240" w:lineRule="auto"/>
        <w:ind w:left="720"/>
        <w:contextualSpacing/>
        <w:rPr>
          <w:rFonts w:ascii="Arial" w:eastAsia="Batang" w:hAnsi="Arial" w:cs="Arial"/>
          <w:color w:val="000000"/>
          <w:sz w:val="20"/>
          <w:szCs w:val="20"/>
          <w:lang w:eastAsia="es-PE"/>
        </w:rPr>
      </w:pPr>
    </w:p>
    <w:p w14:paraId="1CF27BEE"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1D891388"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2EBF197B"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74414BB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08018E23"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425EF5" w:rsidRPr="00CE09AF" w14:paraId="468FBE67" w14:textId="77777777" w:rsidTr="00545948">
        <w:trPr>
          <w:gridAfter w:val="1"/>
          <w:wAfter w:w="27" w:type="dxa"/>
          <w:trHeight w:val="427"/>
        </w:trPr>
        <w:tc>
          <w:tcPr>
            <w:tcW w:w="573" w:type="dxa"/>
            <w:shd w:val="clear" w:color="auto" w:fill="auto"/>
            <w:vAlign w:val="center"/>
          </w:tcPr>
          <w:p w14:paraId="3EB6771B"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79042EF5"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308A5947"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425EF5" w:rsidRPr="00CE09AF" w14:paraId="6DDCD996" w14:textId="77777777" w:rsidTr="00545948">
        <w:trPr>
          <w:gridBefore w:val="1"/>
          <w:wBefore w:w="574" w:type="dxa"/>
          <w:trHeight w:val="314"/>
        </w:trPr>
        <w:tc>
          <w:tcPr>
            <w:tcW w:w="8212" w:type="dxa"/>
            <w:gridSpan w:val="4"/>
            <w:shd w:val="clear" w:color="auto" w:fill="auto"/>
            <w:vAlign w:val="center"/>
          </w:tcPr>
          <w:p w14:paraId="13884572"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425EF5" w:rsidRPr="00CE09AF" w14:paraId="7DD6644A" w14:textId="77777777" w:rsidTr="00545948">
        <w:trPr>
          <w:gridAfter w:val="1"/>
          <w:wAfter w:w="27" w:type="dxa"/>
          <w:trHeight w:val="427"/>
        </w:trPr>
        <w:tc>
          <w:tcPr>
            <w:tcW w:w="573" w:type="dxa"/>
            <w:shd w:val="clear" w:color="auto" w:fill="auto"/>
            <w:vAlign w:val="center"/>
          </w:tcPr>
          <w:p w14:paraId="4C945204"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711B4D79"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3F781BFC"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425EF5" w:rsidRPr="00CE09AF" w14:paraId="385D1190" w14:textId="77777777" w:rsidTr="00545948">
        <w:trPr>
          <w:gridBefore w:val="1"/>
          <w:wBefore w:w="574" w:type="dxa"/>
          <w:trHeight w:val="314"/>
        </w:trPr>
        <w:tc>
          <w:tcPr>
            <w:tcW w:w="8212" w:type="dxa"/>
            <w:gridSpan w:val="4"/>
            <w:shd w:val="clear" w:color="auto" w:fill="auto"/>
            <w:vAlign w:val="center"/>
          </w:tcPr>
          <w:p w14:paraId="24D2719B"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425EF5" w:rsidRPr="00CE09AF" w14:paraId="1E35672B" w14:textId="77777777" w:rsidTr="00545948">
        <w:trPr>
          <w:gridBefore w:val="1"/>
          <w:wBefore w:w="574" w:type="dxa"/>
          <w:trHeight w:val="314"/>
        </w:trPr>
        <w:tc>
          <w:tcPr>
            <w:tcW w:w="7208" w:type="dxa"/>
            <w:shd w:val="clear" w:color="auto" w:fill="auto"/>
            <w:vAlign w:val="center"/>
          </w:tcPr>
          <w:p w14:paraId="65779B60"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proofErr w:type="gramStart"/>
            <w:r w:rsidRPr="00CE09AF">
              <w:rPr>
                <w:rFonts w:ascii="Arial" w:eastAsia="Batang" w:hAnsi="Arial" w:cs="Arial"/>
                <w:sz w:val="20"/>
                <w:szCs w:val="20"/>
                <w:lang w:eastAsia="es-PE"/>
              </w:rPr>
              <w:t>TOTAL</w:t>
            </w:r>
            <w:proofErr w:type="gramEnd"/>
            <w:r w:rsidRPr="00CE09AF">
              <w:rPr>
                <w:rFonts w:ascii="Arial" w:eastAsia="Batang" w:hAnsi="Arial" w:cs="Arial"/>
                <w:sz w:val="20"/>
                <w:szCs w:val="20"/>
                <w:lang w:eastAsia="es-PE"/>
              </w:rPr>
              <w:t xml:space="preserve"> OBLIGACIONES</w:t>
            </w:r>
          </w:p>
        </w:tc>
        <w:tc>
          <w:tcPr>
            <w:tcW w:w="1004" w:type="dxa"/>
            <w:gridSpan w:val="3"/>
            <w:shd w:val="clear" w:color="auto" w:fill="auto"/>
            <w:vAlign w:val="center"/>
          </w:tcPr>
          <w:p w14:paraId="38909874"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01C3ABF9" w14:textId="77777777" w:rsidR="00425EF5" w:rsidRPr="00CE09AF" w:rsidRDefault="00425EF5" w:rsidP="00425EF5">
      <w:pPr>
        <w:widowControl w:val="0"/>
        <w:spacing w:after="0" w:line="240" w:lineRule="auto"/>
        <w:ind w:left="360"/>
        <w:contextualSpacing/>
        <w:jc w:val="both"/>
        <w:rPr>
          <w:rFonts w:ascii="Arial" w:eastAsia="Batang" w:hAnsi="Arial" w:cs="Arial"/>
          <w:sz w:val="20"/>
          <w:szCs w:val="20"/>
          <w:lang w:eastAsia="es-PE"/>
        </w:rPr>
      </w:pPr>
    </w:p>
    <w:p w14:paraId="4AA930A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7BC04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tbl>
      <w:tblPr>
        <w:tblW w:w="8753" w:type="dxa"/>
        <w:jc w:val="center"/>
        <w:tblLook w:val="04A0" w:firstRow="1" w:lastRow="0" w:firstColumn="1" w:lastColumn="0" w:noHBand="0" w:noVBand="1"/>
      </w:tblPr>
      <w:tblGrid>
        <w:gridCol w:w="3867"/>
        <w:gridCol w:w="1031"/>
        <w:gridCol w:w="3855"/>
      </w:tblGrid>
      <w:tr w:rsidR="00425EF5" w:rsidRPr="00CE09AF" w14:paraId="39BDFC05" w14:textId="77777777" w:rsidTr="00545948">
        <w:trPr>
          <w:jc w:val="center"/>
        </w:trPr>
        <w:tc>
          <w:tcPr>
            <w:tcW w:w="3867" w:type="dxa"/>
            <w:shd w:val="clear" w:color="auto" w:fill="auto"/>
          </w:tcPr>
          <w:p w14:paraId="4CC26FAC"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A42EDC7"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54A8D265"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6B9C4421"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64EEA537" w14:textId="77777777" w:rsidR="00425EF5" w:rsidRPr="00CE09AF" w:rsidRDefault="00425EF5" w:rsidP="00545948">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3245194E" w14:textId="77777777" w:rsidR="00425EF5" w:rsidRPr="00CE09AF" w:rsidRDefault="00425EF5" w:rsidP="00545948">
            <w:pPr>
              <w:widowControl w:val="0"/>
              <w:spacing w:after="0" w:line="240" w:lineRule="auto"/>
              <w:rPr>
                <w:rFonts w:ascii="Calibri" w:eastAsia="Batang" w:hAnsi="Calibri" w:cs="Times New Roman"/>
                <w:szCs w:val="20"/>
                <w:lang w:eastAsia="es-PE"/>
              </w:rPr>
            </w:pPr>
          </w:p>
        </w:tc>
        <w:tc>
          <w:tcPr>
            <w:tcW w:w="3855" w:type="dxa"/>
            <w:shd w:val="clear" w:color="auto" w:fill="auto"/>
          </w:tcPr>
          <w:p w14:paraId="33156450"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6B61552"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225CD6D6"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5EAAA6BB"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53CB4FB7" w14:textId="77777777" w:rsidR="00425EF5" w:rsidRPr="00CE09AF" w:rsidRDefault="00425EF5" w:rsidP="00545948">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487A0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EFC7181" w14:textId="12809945" w:rsidR="00425EF5" w:rsidRPr="00B35552" w:rsidRDefault="00425EF5" w:rsidP="00B35552">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59B21EE" w14:textId="77777777" w:rsidR="00425EF5" w:rsidRPr="00CE09AF" w:rsidRDefault="00425EF5" w:rsidP="00425EF5">
      <w:pPr>
        <w:widowControl w:val="0"/>
        <w:numPr>
          <w:ilvl w:val="0"/>
          <w:numId w:val="15"/>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4B71668D" w14:textId="6A84A635" w:rsidR="00425EF5" w:rsidRDefault="00425EF5" w:rsidP="00425EF5">
      <w:pPr>
        <w:widowControl w:val="0"/>
        <w:spacing w:after="0" w:line="240" w:lineRule="auto"/>
        <w:jc w:val="center"/>
        <w:rPr>
          <w:rFonts w:ascii="Arial" w:eastAsia="Batang" w:hAnsi="Arial" w:cs="Arial"/>
          <w:b/>
          <w:color w:val="000000"/>
          <w:szCs w:val="20"/>
          <w:lang w:eastAsia="es-PE"/>
        </w:rPr>
      </w:pPr>
    </w:p>
    <w:p w14:paraId="7DE93DA8" w14:textId="77777777" w:rsidR="00B35552" w:rsidRDefault="00B35552" w:rsidP="00425EF5">
      <w:pPr>
        <w:widowControl w:val="0"/>
        <w:spacing w:after="0" w:line="240" w:lineRule="auto"/>
        <w:jc w:val="center"/>
        <w:rPr>
          <w:rFonts w:ascii="Arial" w:eastAsia="Batang" w:hAnsi="Arial" w:cs="Arial"/>
          <w:b/>
          <w:color w:val="000000"/>
          <w:szCs w:val="20"/>
          <w:lang w:eastAsia="es-PE"/>
        </w:rPr>
      </w:pPr>
    </w:p>
    <w:p w14:paraId="587806D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 xml:space="preserve">ANEXO </w:t>
      </w:r>
      <w:proofErr w:type="spellStart"/>
      <w:r w:rsidRPr="00CE09AF">
        <w:rPr>
          <w:rFonts w:ascii="Arial" w:eastAsia="Batang" w:hAnsi="Arial" w:cs="Arial"/>
          <w:b/>
          <w:color w:val="000000"/>
          <w:szCs w:val="20"/>
          <w:lang w:eastAsia="es-PE"/>
        </w:rPr>
        <w:t>Nº</w:t>
      </w:r>
      <w:proofErr w:type="spellEnd"/>
      <w:r w:rsidRPr="00CE09AF">
        <w:rPr>
          <w:rFonts w:ascii="Arial" w:eastAsia="Batang" w:hAnsi="Arial" w:cs="Arial"/>
          <w:b/>
          <w:color w:val="000000"/>
          <w:szCs w:val="20"/>
          <w:lang w:eastAsia="es-PE"/>
        </w:rPr>
        <w:t xml:space="preserve"> 05</w:t>
      </w:r>
    </w:p>
    <w:p w14:paraId="0FAA405E"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117411B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2CD882D5"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91FE7B2"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280841A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FCA66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2BE9806" w14:textId="094CC0CB"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4DB098E"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320A4B4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4FF7A416"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6A5EB509"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4E53FA54"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6B73D1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3EB037C9" w14:textId="77777777" w:rsidR="00425EF5" w:rsidRPr="00CE09AF" w:rsidRDefault="00425EF5" w:rsidP="00425EF5">
      <w:pPr>
        <w:spacing w:after="0"/>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0958E0FB" w14:textId="77777777" w:rsidR="00425EF5" w:rsidRPr="00CE09AF" w:rsidRDefault="00425EF5" w:rsidP="00425EF5">
      <w:pPr>
        <w:spacing w:after="0"/>
        <w:jc w:val="both"/>
        <w:rPr>
          <w:rFonts w:ascii="Arial" w:eastAsia="Batang" w:hAnsi="Arial" w:cs="Arial"/>
          <w:iCs/>
          <w:color w:val="000000"/>
          <w:sz w:val="20"/>
          <w:szCs w:val="20"/>
          <w:lang w:eastAsia="es-PE"/>
        </w:rPr>
      </w:pPr>
    </w:p>
    <w:p w14:paraId="31BBB12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889342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12A2E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F3CE8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EA96B41" w14:textId="77777777" w:rsidR="00425EF5" w:rsidRPr="00CE09AF" w:rsidRDefault="00425EF5" w:rsidP="00425EF5">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348471C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80ED9D4"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4CC78CBB"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1E6EBF4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9AD868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10E9A3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83E50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8FCFB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D1F7BE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BE185D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5D86E0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B021C7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B0A1EB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E489856"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208F6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CF3F5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61268BD"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B48F1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87408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67E8B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FAF0B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45F95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C7C09B9"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D8DED1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8CDD1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AF2459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1B63DCD0"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11AEB2E"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0BD38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5639CC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2261157D" w14:textId="77777777" w:rsidR="00425EF5" w:rsidRPr="00CE09AF" w:rsidRDefault="00425EF5" w:rsidP="00425EF5">
      <w:pPr>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06</w:t>
      </w:r>
      <w:r w:rsidRPr="00CE09AF">
        <w:rPr>
          <w:rFonts w:ascii="Arial" w:eastAsia="Batang" w:hAnsi="Arial" w:cs="Arial"/>
          <w:b/>
          <w:color w:val="000000"/>
          <w:szCs w:val="20"/>
          <w:lang w:eastAsia="es-PE"/>
        </w:rPr>
        <w:t xml:space="preserve"> (propuesta económica)</w:t>
      </w:r>
    </w:p>
    <w:p w14:paraId="01822B8A" w14:textId="77777777" w:rsidR="00425EF5" w:rsidRPr="00CE09AF" w:rsidRDefault="00425EF5" w:rsidP="00425EF5">
      <w:pPr>
        <w:widowControl w:val="0"/>
        <w:spacing w:after="0" w:line="240" w:lineRule="auto"/>
        <w:jc w:val="center"/>
        <w:rPr>
          <w:rFonts w:ascii="Arial" w:eastAsia="Times New Roman" w:hAnsi="Arial" w:cs="Arial"/>
          <w:b/>
          <w:sz w:val="20"/>
          <w:szCs w:val="20"/>
          <w:lang w:val="es-ES"/>
        </w:rPr>
      </w:pPr>
    </w:p>
    <w:p w14:paraId="79CCF96A"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7893EC3"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77398964"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558B74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77B81F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834FD74" w14:textId="77777777" w:rsidR="00425EF5" w:rsidRPr="00B95F84"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 xml:space="preserve">COMITÉ DE </w:t>
      </w:r>
      <w:r w:rsidRPr="00B95F84">
        <w:rPr>
          <w:rFonts w:ascii="Arial" w:eastAsia="Times New Roman" w:hAnsi="Arial" w:cs="Arial"/>
          <w:b/>
          <w:sz w:val="20"/>
          <w:szCs w:val="20"/>
          <w:lang w:val="es-ES" w:eastAsia="es-ES"/>
        </w:rPr>
        <w:t>ADQUISICIONES</w:t>
      </w:r>
    </w:p>
    <w:p w14:paraId="73EC0B20" w14:textId="16F7C3E8"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4173CF79"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12EB30B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3B9D66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B63A83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6938AAD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3DFF76F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0C84A32D" w14:textId="77777777" w:rsidR="00425EF5" w:rsidRPr="00CE09AF" w:rsidRDefault="00425EF5" w:rsidP="00425EF5">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425EF5" w:rsidRPr="00CE09AF" w14:paraId="4BA09875" w14:textId="77777777" w:rsidTr="00545948">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774B1F7"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32DC288C"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430C5834"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425EF5" w:rsidRPr="00CE09AF" w14:paraId="00938C56" w14:textId="77777777" w:rsidTr="00545948">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6B05AAFA" w14:textId="77777777" w:rsidR="00425EF5" w:rsidRPr="00CE09AF" w:rsidRDefault="00425EF5" w:rsidP="00545948">
            <w:pPr>
              <w:spacing w:after="0" w:line="240" w:lineRule="auto"/>
              <w:jc w:val="center"/>
              <w:rPr>
                <w:rFonts w:ascii="Arial" w:eastAsia="Times New Roman" w:hAnsi="Arial" w:cs="Arial"/>
                <w:b/>
                <w:bCs/>
                <w:color w:val="0000FF"/>
                <w:sz w:val="20"/>
                <w:szCs w:val="20"/>
                <w:lang w:eastAsia="es-PE"/>
              </w:rPr>
            </w:pPr>
            <w:r w:rsidRPr="00CE09AF">
              <w:rPr>
                <w:rFonts w:ascii="Arial" w:eastAsia="Times New Roman" w:hAnsi="Arial" w:cs="Arial"/>
                <w:b/>
                <w:bCs/>
                <w:color w:val="0000FF"/>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537D16EE" w14:textId="77777777" w:rsidR="00425EF5" w:rsidRPr="00CE09AF" w:rsidRDefault="00425EF5" w:rsidP="00545948">
            <w:pPr>
              <w:spacing w:after="0" w:line="240" w:lineRule="auto"/>
              <w:jc w:val="both"/>
              <w:rPr>
                <w:rFonts w:ascii="Arial" w:eastAsia="Times New Roman" w:hAnsi="Arial" w:cs="Arial"/>
                <w:b/>
                <w:bCs/>
                <w:color w:val="0000FF"/>
                <w:sz w:val="18"/>
                <w:szCs w:val="18"/>
                <w:lang w:eastAsia="es-PE"/>
              </w:rPr>
            </w:pP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00E587B3" w14:textId="77777777" w:rsidR="00425EF5" w:rsidRPr="00CE09AF" w:rsidRDefault="00425EF5" w:rsidP="00545948">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425EF5" w:rsidRPr="00CE09AF" w14:paraId="53666968" w14:textId="77777777" w:rsidTr="00545948">
        <w:trPr>
          <w:trHeight w:val="450"/>
        </w:trPr>
        <w:tc>
          <w:tcPr>
            <w:tcW w:w="920" w:type="dxa"/>
            <w:vMerge/>
            <w:tcBorders>
              <w:top w:val="nil"/>
              <w:left w:val="single" w:sz="8" w:space="0" w:color="auto"/>
              <w:bottom w:val="single" w:sz="8" w:space="0" w:color="000000"/>
              <w:right w:val="single" w:sz="8" w:space="0" w:color="auto"/>
            </w:tcBorders>
            <w:vAlign w:val="center"/>
            <w:hideMark/>
          </w:tcPr>
          <w:p w14:paraId="377B7C7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7628935"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3A366250"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r w:rsidR="00425EF5" w:rsidRPr="00CE09AF" w14:paraId="0FEF4B64" w14:textId="77777777" w:rsidTr="00545948">
        <w:trPr>
          <w:trHeight w:val="528"/>
        </w:trPr>
        <w:tc>
          <w:tcPr>
            <w:tcW w:w="920" w:type="dxa"/>
            <w:vMerge/>
            <w:tcBorders>
              <w:top w:val="nil"/>
              <w:left w:val="single" w:sz="8" w:space="0" w:color="auto"/>
              <w:bottom w:val="single" w:sz="8" w:space="0" w:color="000000"/>
              <w:right w:val="single" w:sz="8" w:space="0" w:color="auto"/>
            </w:tcBorders>
            <w:vAlign w:val="center"/>
            <w:hideMark/>
          </w:tcPr>
          <w:p w14:paraId="1AE6AC8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E75602E"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7F793D7"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bl>
    <w:p w14:paraId="6A2BFC37" w14:textId="77777777" w:rsidR="00425EF5" w:rsidRPr="00CE09AF" w:rsidRDefault="00425EF5" w:rsidP="00425EF5">
      <w:pPr>
        <w:widowControl w:val="0"/>
        <w:spacing w:after="0" w:line="240" w:lineRule="auto"/>
        <w:jc w:val="both"/>
        <w:rPr>
          <w:rFonts w:ascii="Arial" w:eastAsia="Times New Roman" w:hAnsi="Arial" w:cs="Arial"/>
          <w:color w:val="000000"/>
          <w:sz w:val="20"/>
          <w:szCs w:val="20"/>
          <w:lang w:val="es-ES"/>
        </w:rPr>
      </w:pPr>
    </w:p>
    <w:p w14:paraId="3477AF5C" w14:textId="77777777" w:rsidR="00425EF5" w:rsidRPr="00CE09AF" w:rsidRDefault="00425EF5" w:rsidP="00425EF5">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6E8F2D0B"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5BFE9EC"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2E7DBE01" w14:textId="77777777" w:rsidR="00425EF5"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8EEF9D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2F37FE6"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027E8FB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4C5D492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31CC7B45" w14:textId="77777777" w:rsidR="00425EF5" w:rsidRPr="00CE09AF" w:rsidRDefault="00425EF5" w:rsidP="00425EF5">
      <w:pPr>
        <w:widowControl w:val="0"/>
        <w:tabs>
          <w:tab w:val="left" w:pos="0"/>
        </w:tabs>
        <w:spacing w:after="0" w:line="240" w:lineRule="auto"/>
        <w:jc w:val="both"/>
        <w:rPr>
          <w:rFonts w:ascii="Arial" w:eastAsia="Batang" w:hAnsi="Arial" w:cs="Arial"/>
          <w:color w:val="000000"/>
          <w:sz w:val="20"/>
          <w:szCs w:val="20"/>
          <w:lang w:eastAsia="es-PE"/>
        </w:rPr>
      </w:pPr>
    </w:p>
    <w:p w14:paraId="0CA1DA97"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384B82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3CC43CB" w14:textId="77777777" w:rsidR="00425EF5" w:rsidRPr="00CE09AF" w:rsidRDefault="00425EF5" w:rsidP="00425EF5">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0E519CB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 xml:space="preserve">El </w:t>
      </w:r>
      <w:proofErr w:type="gramStart"/>
      <w:r w:rsidRPr="00CE09AF">
        <w:rPr>
          <w:rFonts w:ascii="Arial" w:eastAsia="Batang" w:hAnsi="Arial" w:cs="Arial"/>
          <w:i/>
          <w:color w:val="0000FF"/>
          <w:sz w:val="20"/>
          <w:szCs w:val="20"/>
          <w:lang w:eastAsia="es-PE"/>
        </w:rPr>
        <w:t>postor  debe</w:t>
      </w:r>
      <w:proofErr w:type="gramEnd"/>
      <w:r w:rsidRPr="00CE09AF">
        <w:rPr>
          <w:rFonts w:ascii="Arial" w:eastAsia="Batang" w:hAnsi="Arial" w:cs="Arial"/>
          <w:i/>
          <w:color w:val="0000FF"/>
          <w:sz w:val="20"/>
          <w:szCs w:val="20"/>
          <w:lang w:eastAsia="es-PE"/>
        </w:rPr>
        <w:t xml:space="preserve"> consignar el precio total de la oferta, sin perjuicio que, de resultar favorecido con la buena pro, presente el detalle de precios unitarios para el perfeccionamiento del contrato.</w:t>
      </w:r>
    </w:p>
    <w:p w14:paraId="6BF6B7E7"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72FA106D" w14:textId="77777777" w:rsidR="00425EF5" w:rsidRDefault="00425EF5" w:rsidP="00425EF5">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7E551B02" w14:textId="77777777" w:rsidR="00425EF5" w:rsidRPr="00D3119E" w:rsidRDefault="00425EF5" w:rsidP="00425EF5">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639DF36B" w14:textId="77777777" w:rsidR="00B95F84" w:rsidRDefault="00B95F84" w:rsidP="00425EF5">
      <w:pPr>
        <w:spacing w:after="0" w:line="240" w:lineRule="auto"/>
        <w:jc w:val="center"/>
        <w:rPr>
          <w:rFonts w:ascii="Arial" w:eastAsia="Batang" w:hAnsi="Arial" w:cs="Arial"/>
          <w:b/>
          <w:color w:val="000000"/>
          <w:szCs w:val="20"/>
          <w:lang w:eastAsia="es-PE"/>
        </w:rPr>
      </w:pPr>
    </w:p>
    <w:p w14:paraId="61B0995A" w14:textId="77777777" w:rsidR="00B95F84" w:rsidRDefault="00B95F84" w:rsidP="00425EF5">
      <w:pPr>
        <w:spacing w:after="0" w:line="240" w:lineRule="auto"/>
        <w:jc w:val="center"/>
        <w:rPr>
          <w:rFonts w:ascii="Arial" w:eastAsia="Batang" w:hAnsi="Arial" w:cs="Arial"/>
          <w:b/>
          <w:color w:val="000000"/>
          <w:szCs w:val="20"/>
          <w:lang w:eastAsia="es-PE"/>
        </w:rPr>
      </w:pPr>
    </w:p>
    <w:p w14:paraId="1B4413B7" w14:textId="77777777" w:rsidR="00B95F84" w:rsidRDefault="00B95F84" w:rsidP="00425EF5">
      <w:pPr>
        <w:spacing w:after="0" w:line="240" w:lineRule="auto"/>
        <w:jc w:val="center"/>
        <w:rPr>
          <w:rFonts w:ascii="Arial" w:eastAsia="Batang" w:hAnsi="Arial" w:cs="Arial"/>
          <w:b/>
          <w:color w:val="000000"/>
          <w:szCs w:val="20"/>
          <w:lang w:eastAsia="es-PE"/>
        </w:rPr>
      </w:pPr>
    </w:p>
    <w:p w14:paraId="21FA0DD8" w14:textId="4EF800D0" w:rsidR="00425EF5" w:rsidRDefault="00425EF5" w:rsidP="00425EF5">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lastRenderedPageBreak/>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10F1E386" w14:textId="77777777" w:rsidR="00425EF5" w:rsidRDefault="00425EF5" w:rsidP="00425EF5">
      <w:pPr>
        <w:spacing w:after="0" w:line="240" w:lineRule="auto"/>
        <w:jc w:val="center"/>
        <w:rPr>
          <w:rFonts w:ascii="Arial" w:eastAsia="Batang" w:hAnsi="Arial" w:cs="Arial"/>
          <w:b/>
          <w:color w:val="000000"/>
          <w:szCs w:val="20"/>
          <w:lang w:eastAsia="es-PE"/>
        </w:rPr>
      </w:pPr>
    </w:p>
    <w:p w14:paraId="2AB24D2B"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5473B06"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68B004D5"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3B64D4C" w14:textId="77777777" w:rsidR="00425EF5" w:rsidRDefault="00425EF5" w:rsidP="00425EF5">
      <w:pPr>
        <w:spacing w:after="0" w:line="240" w:lineRule="auto"/>
        <w:jc w:val="center"/>
        <w:rPr>
          <w:rFonts w:ascii="Arial" w:eastAsia="Batang" w:hAnsi="Arial" w:cs="Arial"/>
          <w:b/>
          <w:color w:val="000000"/>
          <w:szCs w:val="20"/>
          <w:lang w:eastAsia="es-PE"/>
        </w:rPr>
      </w:pPr>
    </w:p>
    <w:p w14:paraId="43C0485B" w14:textId="77777777" w:rsidR="00425EF5" w:rsidRPr="00824F2E" w:rsidRDefault="00425EF5" w:rsidP="00425EF5">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425EF5" w:rsidRPr="005573E0" w14:paraId="4BF42E64" w14:textId="77777777" w:rsidTr="00545948">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2A4AC8A" w14:textId="77777777" w:rsidR="00425EF5" w:rsidRPr="00824F2E" w:rsidRDefault="00425EF5" w:rsidP="00545948">
            <w:pPr>
              <w:jc w:val="center"/>
              <w:rPr>
                <w:rFonts w:ascii="Calibri" w:hAnsi="Calibri" w:cs="Calibri"/>
                <w:b/>
                <w:bCs/>
                <w:color w:val="000000"/>
                <w:sz w:val="16"/>
                <w:szCs w:val="16"/>
              </w:rPr>
            </w:pPr>
            <w:proofErr w:type="spellStart"/>
            <w:r w:rsidRPr="00824F2E">
              <w:rPr>
                <w:rFonts w:ascii="Calibri" w:hAnsi="Calibri" w:cs="Calibri"/>
                <w:b/>
                <w:bCs/>
                <w:color w:val="000000"/>
                <w:sz w:val="16"/>
                <w:szCs w:val="16"/>
              </w:rPr>
              <w:t>Item</w:t>
            </w:r>
            <w:proofErr w:type="spellEnd"/>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427C1009"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2C80044F"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463218C6"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0AED481D"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425EF5" w:rsidRPr="005573E0" w14:paraId="6201E15C"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71A49275" w14:textId="77777777" w:rsidR="00425EF5" w:rsidRPr="00824F2E" w:rsidRDefault="00425EF5" w:rsidP="00545948">
            <w:pPr>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5193946E"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25B2189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3C66A137"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4843899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38D17EA6"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D2F6427"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1E22354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1631AF2"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720D7F31"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0AD56D5F"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65D863A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7F4756E"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5849CF9B"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2AE5490"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14EED755"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C7822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0B4A7B34"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397345C6"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Componente</w:t>
            </w:r>
            <w:proofErr w:type="spellEnd"/>
            <w:r w:rsidRPr="005573E0">
              <w:rPr>
                <w:rFonts w:ascii="Calibri" w:hAnsi="Calibri" w:cs="Calibri"/>
                <w:b/>
                <w:bCs/>
                <w:color w:val="000000"/>
                <w:sz w:val="16"/>
                <w:szCs w:val="16"/>
                <w:lang w:val="en-US"/>
              </w:rPr>
              <w:t xml:space="preserve"> 2</w:t>
            </w:r>
          </w:p>
        </w:tc>
        <w:tc>
          <w:tcPr>
            <w:tcW w:w="1823" w:type="dxa"/>
            <w:tcBorders>
              <w:top w:val="nil"/>
              <w:left w:val="nil"/>
              <w:bottom w:val="single" w:sz="4" w:space="0" w:color="auto"/>
              <w:right w:val="single" w:sz="4" w:space="0" w:color="auto"/>
            </w:tcBorders>
            <w:shd w:val="clear" w:color="000000" w:fill="E2EFDA"/>
            <w:noWrap/>
            <w:vAlign w:val="center"/>
            <w:hideMark/>
          </w:tcPr>
          <w:p w14:paraId="1648837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76E7369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1F26A6C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28D8413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8CE19F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365316A"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2.1</w:t>
            </w:r>
          </w:p>
        </w:tc>
        <w:tc>
          <w:tcPr>
            <w:tcW w:w="1823" w:type="dxa"/>
            <w:tcBorders>
              <w:top w:val="nil"/>
              <w:left w:val="nil"/>
              <w:bottom w:val="single" w:sz="4" w:space="0" w:color="auto"/>
              <w:right w:val="single" w:sz="4" w:space="0" w:color="auto"/>
            </w:tcBorders>
            <w:shd w:val="clear" w:color="auto" w:fill="auto"/>
            <w:noWrap/>
            <w:vAlign w:val="center"/>
            <w:hideMark/>
          </w:tcPr>
          <w:p w14:paraId="1C2579D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4BFE7C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12B79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BDC985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2BB231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5C75EC4"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2.2</w:t>
            </w:r>
          </w:p>
        </w:tc>
        <w:tc>
          <w:tcPr>
            <w:tcW w:w="1823" w:type="dxa"/>
            <w:tcBorders>
              <w:top w:val="nil"/>
              <w:left w:val="nil"/>
              <w:bottom w:val="single" w:sz="4" w:space="0" w:color="auto"/>
              <w:right w:val="single" w:sz="4" w:space="0" w:color="auto"/>
            </w:tcBorders>
            <w:shd w:val="clear" w:color="auto" w:fill="auto"/>
            <w:noWrap/>
            <w:vAlign w:val="center"/>
            <w:hideMark/>
          </w:tcPr>
          <w:p w14:paraId="2C8B61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7A3A159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15C6D40"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71D7E6B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36AFFAA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03D37B0"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2.3</w:t>
            </w:r>
          </w:p>
        </w:tc>
        <w:tc>
          <w:tcPr>
            <w:tcW w:w="1823" w:type="dxa"/>
            <w:tcBorders>
              <w:top w:val="nil"/>
              <w:left w:val="nil"/>
              <w:bottom w:val="single" w:sz="4" w:space="0" w:color="auto"/>
              <w:right w:val="single" w:sz="4" w:space="0" w:color="auto"/>
            </w:tcBorders>
            <w:shd w:val="clear" w:color="auto" w:fill="auto"/>
            <w:noWrap/>
            <w:vAlign w:val="center"/>
            <w:hideMark/>
          </w:tcPr>
          <w:p w14:paraId="278E461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823A11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9E7ED2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18216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5B02F9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82F9AE8"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2.4</w:t>
            </w:r>
          </w:p>
        </w:tc>
        <w:tc>
          <w:tcPr>
            <w:tcW w:w="1823" w:type="dxa"/>
            <w:tcBorders>
              <w:top w:val="nil"/>
              <w:left w:val="nil"/>
              <w:bottom w:val="single" w:sz="4" w:space="0" w:color="auto"/>
              <w:right w:val="single" w:sz="4" w:space="0" w:color="auto"/>
            </w:tcBorders>
            <w:shd w:val="clear" w:color="auto" w:fill="auto"/>
            <w:noWrap/>
            <w:vAlign w:val="center"/>
            <w:hideMark/>
          </w:tcPr>
          <w:p w14:paraId="75567FA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6B63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CD0986B"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74175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3F322C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331F46B2"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51E7D80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6577BA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253094B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53C5BD11"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3D5231AF"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18ABBFD" w14:textId="77777777" w:rsidR="00425EF5" w:rsidRPr="00D3119E" w:rsidRDefault="00425EF5" w:rsidP="00545948">
            <w:pPr>
              <w:rPr>
                <w:rFonts w:ascii="Calibri" w:hAnsi="Calibri" w:cs="Calibri"/>
                <w:b/>
                <w:bCs/>
                <w:color w:val="000000"/>
                <w:sz w:val="16"/>
                <w:szCs w:val="16"/>
                <w:lang w:val="en-US"/>
              </w:rPr>
            </w:pPr>
            <w:proofErr w:type="spellStart"/>
            <w:r w:rsidRPr="00D3119E">
              <w:rPr>
                <w:rFonts w:ascii="Calibri" w:hAnsi="Calibri" w:cs="Calibri"/>
                <w:b/>
                <w:bCs/>
                <w:color w:val="000000"/>
                <w:sz w:val="16"/>
                <w:szCs w:val="16"/>
                <w:lang w:val="en-US"/>
              </w:rPr>
              <w:t>Componente</w:t>
            </w:r>
            <w:proofErr w:type="spellEnd"/>
            <w:r w:rsidRPr="00D3119E">
              <w:rPr>
                <w:rFonts w:ascii="Calibri" w:hAnsi="Calibri" w:cs="Calibri"/>
                <w:b/>
                <w:bCs/>
                <w:color w:val="000000"/>
                <w:sz w:val="16"/>
                <w:szCs w:val="16"/>
                <w:lang w:val="en-US"/>
              </w:rPr>
              <w:t xml:space="preserve"> 3</w:t>
            </w:r>
          </w:p>
        </w:tc>
        <w:tc>
          <w:tcPr>
            <w:tcW w:w="1823" w:type="dxa"/>
            <w:tcBorders>
              <w:top w:val="nil"/>
              <w:left w:val="nil"/>
              <w:bottom w:val="single" w:sz="4" w:space="0" w:color="auto"/>
              <w:right w:val="single" w:sz="4" w:space="0" w:color="auto"/>
            </w:tcBorders>
            <w:shd w:val="clear" w:color="auto" w:fill="E2EFD9" w:themeFill="accent6" w:themeFillTint="33"/>
            <w:noWrap/>
            <w:vAlign w:val="center"/>
          </w:tcPr>
          <w:p w14:paraId="425A7E2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E2EFD9" w:themeFill="accent6" w:themeFillTint="33"/>
            <w:noWrap/>
            <w:vAlign w:val="center"/>
          </w:tcPr>
          <w:p w14:paraId="24A65C3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E2EFD9" w:themeFill="accent6" w:themeFillTint="33"/>
            <w:noWrap/>
            <w:vAlign w:val="center"/>
          </w:tcPr>
          <w:p w14:paraId="1D2C51D8"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E2EFD9" w:themeFill="accent6" w:themeFillTint="33"/>
            <w:noWrap/>
            <w:vAlign w:val="center"/>
          </w:tcPr>
          <w:p w14:paraId="484C9739"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E3A2058"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1548E776"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w:t>
            </w:r>
            <w:r>
              <w:rPr>
                <w:rFonts w:ascii="Calibri" w:hAnsi="Calibri" w:cs="Calibri"/>
                <w:color w:val="000000"/>
                <w:sz w:val="16"/>
                <w:szCs w:val="16"/>
                <w:lang w:val="en-US"/>
              </w:rPr>
              <w:t>3</w:t>
            </w:r>
            <w:r w:rsidRPr="005573E0">
              <w:rPr>
                <w:rFonts w:ascii="Calibri" w:hAnsi="Calibri" w:cs="Calibri"/>
                <w:color w:val="000000"/>
                <w:sz w:val="16"/>
                <w:szCs w:val="16"/>
                <w:lang w:val="en-US"/>
              </w:rPr>
              <w:t>.1</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28E4480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58ABE3D2"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554FE0B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746D3FEB"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CB3DC7E"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36F7A11E"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w:t>
            </w:r>
            <w:r>
              <w:rPr>
                <w:rFonts w:ascii="Calibri" w:hAnsi="Calibri" w:cs="Calibri"/>
                <w:color w:val="000000"/>
                <w:sz w:val="16"/>
                <w:szCs w:val="16"/>
                <w:lang w:val="en-US"/>
              </w:rPr>
              <w:t>3</w:t>
            </w:r>
            <w:r w:rsidRPr="005573E0">
              <w:rPr>
                <w:rFonts w:ascii="Calibri" w:hAnsi="Calibri" w:cs="Calibri"/>
                <w:color w:val="000000"/>
                <w:sz w:val="16"/>
                <w:szCs w:val="16"/>
                <w:lang w:val="en-US"/>
              </w:rPr>
              <w:t>.2</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4ECCADF"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1B2FB81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B5ED20"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2E56A2E4"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FCBF27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2B1EBB8C"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w:t>
            </w:r>
            <w:proofErr w:type="spellStart"/>
            <w:r w:rsidRPr="005573E0">
              <w:rPr>
                <w:rFonts w:ascii="Calibri" w:hAnsi="Calibri" w:cs="Calibri"/>
                <w:color w:val="000000"/>
                <w:sz w:val="16"/>
                <w:szCs w:val="16"/>
                <w:lang w:val="en-US"/>
              </w:rPr>
              <w:t>Actividad</w:t>
            </w:r>
            <w:proofErr w:type="spellEnd"/>
            <w:r w:rsidRPr="005573E0">
              <w:rPr>
                <w:rFonts w:ascii="Calibri" w:hAnsi="Calibri" w:cs="Calibri"/>
                <w:color w:val="000000"/>
                <w:sz w:val="16"/>
                <w:szCs w:val="16"/>
                <w:lang w:val="en-US"/>
              </w:rPr>
              <w:t xml:space="preserve"> </w:t>
            </w:r>
            <w:r>
              <w:rPr>
                <w:rFonts w:ascii="Calibri" w:hAnsi="Calibri" w:cs="Calibri"/>
                <w:color w:val="000000"/>
                <w:sz w:val="16"/>
                <w:szCs w:val="16"/>
                <w:lang w:val="en-US"/>
              </w:rPr>
              <w:t>3</w:t>
            </w:r>
            <w:r w:rsidRPr="005573E0">
              <w:rPr>
                <w:rFonts w:ascii="Calibri" w:hAnsi="Calibri" w:cs="Calibri"/>
                <w:color w:val="000000"/>
                <w:sz w:val="16"/>
                <w:szCs w:val="16"/>
                <w:lang w:val="en-US"/>
              </w:rPr>
              <w:t>.3</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50DA14E"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06F21710"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6B7F9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070B1908"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2E42F971"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5E219FA9"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B4C6E7" w:themeFill="accent1" w:themeFillTint="66"/>
            <w:noWrap/>
            <w:vAlign w:val="center"/>
          </w:tcPr>
          <w:p w14:paraId="4AF70DD4"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B4C6E7" w:themeFill="accent1" w:themeFillTint="66"/>
            <w:noWrap/>
            <w:vAlign w:val="center"/>
          </w:tcPr>
          <w:p w14:paraId="02DA6C64"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B4C6E7" w:themeFill="accent1" w:themeFillTint="66"/>
            <w:noWrap/>
            <w:vAlign w:val="center"/>
          </w:tcPr>
          <w:p w14:paraId="107CDACC"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B4C6E7" w:themeFill="accent1" w:themeFillTint="66"/>
            <w:noWrap/>
            <w:vAlign w:val="center"/>
          </w:tcPr>
          <w:p w14:paraId="20E28CDF"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FB18C4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5A6820E4"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Costo</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Directo</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67C2B78C"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34086534"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411F529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69AFFE09"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5B78D496"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795FD7BC"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Gastos</w:t>
            </w:r>
            <w:proofErr w:type="spellEnd"/>
            <w:r w:rsidRPr="005573E0">
              <w:rPr>
                <w:rFonts w:ascii="Calibri" w:hAnsi="Calibri" w:cs="Calibri"/>
                <w:b/>
                <w:bCs/>
                <w:color w:val="000000"/>
                <w:sz w:val="16"/>
                <w:szCs w:val="16"/>
                <w:lang w:val="en-US"/>
              </w:rPr>
              <w:t xml:space="preserve"> </w:t>
            </w:r>
            <w:proofErr w:type="spellStart"/>
            <w:r w:rsidRPr="005573E0">
              <w:rPr>
                <w:rFonts w:ascii="Calibri" w:hAnsi="Calibri" w:cs="Calibri"/>
                <w:b/>
                <w:bCs/>
                <w:color w:val="000000"/>
                <w:sz w:val="16"/>
                <w:szCs w:val="16"/>
                <w:lang w:val="en-US"/>
              </w:rPr>
              <w:t>Generales</w:t>
            </w:r>
            <w:proofErr w:type="spellEnd"/>
          </w:p>
        </w:tc>
        <w:tc>
          <w:tcPr>
            <w:tcW w:w="1823" w:type="dxa"/>
            <w:tcBorders>
              <w:top w:val="nil"/>
              <w:left w:val="nil"/>
              <w:bottom w:val="single" w:sz="4" w:space="0" w:color="auto"/>
              <w:right w:val="single" w:sz="4" w:space="0" w:color="auto"/>
            </w:tcBorders>
            <w:shd w:val="clear" w:color="000000" w:fill="FFFFFF"/>
            <w:noWrap/>
            <w:vAlign w:val="center"/>
            <w:hideMark/>
          </w:tcPr>
          <w:p w14:paraId="6CE433D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09A6AD2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5A4CB0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4B2DD5BC" w14:textId="77777777" w:rsidR="00425EF5"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p w14:paraId="386D7D9D" w14:textId="77777777" w:rsidR="00425EF5" w:rsidRPr="005573E0" w:rsidRDefault="00425EF5" w:rsidP="00545948">
            <w:pPr>
              <w:jc w:val="center"/>
              <w:rPr>
                <w:rFonts w:ascii="Calibri" w:hAnsi="Calibri" w:cs="Calibri"/>
                <w:color w:val="000000"/>
                <w:sz w:val="16"/>
                <w:szCs w:val="16"/>
                <w:lang w:val="en-US"/>
              </w:rPr>
            </w:pPr>
          </w:p>
        </w:tc>
      </w:tr>
      <w:tr w:rsidR="00425EF5" w:rsidRPr="005573E0" w14:paraId="4EE27F19"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580758E" w14:textId="77777777" w:rsidR="00425EF5" w:rsidRPr="005573E0" w:rsidRDefault="00425EF5" w:rsidP="00545948">
            <w:pPr>
              <w:rPr>
                <w:rFonts w:ascii="Calibri" w:hAnsi="Calibri" w:cs="Calibri"/>
                <w:b/>
                <w:bCs/>
                <w:color w:val="000000"/>
                <w:sz w:val="16"/>
                <w:szCs w:val="16"/>
                <w:lang w:val="en-US"/>
              </w:rPr>
            </w:pPr>
            <w:proofErr w:type="spellStart"/>
            <w:r w:rsidRPr="005573E0">
              <w:rPr>
                <w:rFonts w:ascii="Calibri" w:hAnsi="Calibri" w:cs="Calibri"/>
                <w:b/>
                <w:bCs/>
                <w:color w:val="000000"/>
                <w:sz w:val="16"/>
                <w:szCs w:val="16"/>
                <w:lang w:val="en-US"/>
              </w:rPr>
              <w:t>Utilidad</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6C2A941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880F9F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7028C6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7D198D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712DE2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232C4FC"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50BBEE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4C361F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6912FB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AE17A04"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283BB2C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9E1F50E"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4C83075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9BD1B4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6CC2CA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1D94BB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48E5AA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5458430" w14:textId="77777777" w:rsidR="00425EF5" w:rsidRPr="005573E0" w:rsidRDefault="00425EF5" w:rsidP="00545948">
            <w:pPr>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Liquidación</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26ECD26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65045E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097A21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433068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ACBF8A5"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437E0C8" w14:textId="77777777" w:rsidR="00425EF5" w:rsidRPr="005573E0" w:rsidRDefault="00425EF5" w:rsidP="00545948">
            <w:pPr>
              <w:rPr>
                <w:rFonts w:ascii="Calibri" w:hAnsi="Calibri" w:cs="Calibri"/>
                <w:color w:val="000000"/>
                <w:sz w:val="16"/>
                <w:szCs w:val="16"/>
                <w:lang w:val="en-US"/>
              </w:rPr>
            </w:pPr>
            <w:proofErr w:type="spellStart"/>
            <w:r w:rsidRPr="005573E0">
              <w:rPr>
                <w:rFonts w:ascii="Calibri" w:hAnsi="Calibri" w:cs="Calibri"/>
                <w:color w:val="000000"/>
                <w:sz w:val="16"/>
                <w:szCs w:val="16"/>
                <w:lang w:val="en-US"/>
              </w:rPr>
              <w:t>Otros</w:t>
            </w:r>
            <w:proofErr w:type="spellEnd"/>
            <w:r w:rsidRPr="005573E0">
              <w:rPr>
                <w:rFonts w:ascii="Calibri" w:hAnsi="Calibri" w:cs="Calibri"/>
                <w:color w:val="000000"/>
                <w:sz w:val="16"/>
                <w:szCs w:val="16"/>
                <w:lang w:val="en-US"/>
              </w:rPr>
              <w:t xml:space="preserve"> </w:t>
            </w:r>
            <w:proofErr w:type="spellStart"/>
            <w:r w:rsidRPr="005573E0">
              <w:rPr>
                <w:rFonts w:ascii="Calibri" w:hAnsi="Calibri" w:cs="Calibri"/>
                <w:color w:val="000000"/>
                <w:sz w:val="16"/>
                <w:szCs w:val="16"/>
                <w:lang w:val="en-US"/>
              </w:rPr>
              <w:t>aportes</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3EB709B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0EFD4A2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612F11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3FB701C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F421952"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2E0ECB7A"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08A0D2C7"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1CC2CC66"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7828300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8C8827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25D255ED"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sectPr w:rsidR="00425EF5" w:rsidRPr="00CE09AF" w:rsidSect="00066221">
          <w:headerReference w:type="even" r:id="rId48"/>
          <w:footerReference w:type="even" r:id="rId49"/>
          <w:footerReference w:type="default" r:id="rId50"/>
          <w:pgSz w:w="11910" w:h="16840"/>
          <w:pgMar w:top="1418" w:right="1134" w:bottom="851" w:left="1134" w:header="567" w:footer="222" w:gutter="0"/>
          <w:pgNumType w:start="1"/>
          <w:cols w:space="720"/>
          <w:docGrid w:linePitch="360"/>
        </w:sectPr>
      </w:pPr>
    </w:p>
    <w:p w14:paraId="0E625B4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 xml:space="preserve">ANEXO </w:t>
      </w:r>
      <w:proofErr w:type="spellStart"/>
      <w:r>
        <w:rPr>
          <w:rFonts w:ascii="Arial" w:eastAsia="Batang" w:hAnsi="Arial" w:cs="Arial"/>
          <w:b/>
          <w:color w:val="000000"/>
          <w:szCs w:val="20"/>
          <w:lang w:eastAsia="es-PE"/>
        </w:rPr>
        <w:t>Nº</w:t>
      </w:r>
      <w:proofErr w:type="spellEnd"/>
      <w:r>
        <w:rPr>
          <w:rFonts w:ascii="Arial" w:eastAsia="Batang" w:hAnsi="Arial" w:cs="Arial"/>
          <w:b/>
          <w:color w:val="000000"/>
          <w:szCs w:val="20"/>
          <w:lang w:eastAsia="es-PE"/>
        </w:rPr>
        <w:t xml:space="preserve"> 07</w:t>
      </w:r>
    </w:p>
    <w:p w14:paraId="6E5471CE"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389EE2D3" w14:textId="77777777" w:rsidR="00425EF5" w:rsidRPr="00CE09AF" w:rsidRDefault="00425EF5" w:rsidP="00425EF5">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42707D36"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08062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08431EDC" w14:textId="7BDE289D"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12038E8E"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2D808CA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7A04C1E"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1B94DAE4"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389E14F3"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p>
    <w:tbl>
      <w:tblPr>
        <w:tblW w:w="15072" w:type="dxa"/>
        <w:jc w:val="center"/>
        <w:tblLayout w:type="fixed"/>
        <w:tblCellMar>
          <w:left w:w="0" w:type="dxa"/>
          <w:right w:w="0" w:type="dxa"/>
        </w:tblCellMar>
        <w:tblLook w:val="0000" w:firstRow="0" w:lastRow="0" w:firstColumn="0" w:lastColumn="0" w:noHBand="0" w:noVBand="0"/>
      </w:tblPr>
      <w:tblGrid>
        <w:gridCol w:w="436"/>
        <w:gridCol w:w="3713"/>
        <w:gridCol w:w="1284"/>
        <w:gridCol w:w="2190"/>
        <w:gridCol w:w="1354"/>
        <w:gridCol w:w="1150"/>
        <w:gridCol w:w="1402"/>
        <w:gridCol w:w="1559"/>
        <w:gridCol w:w="1984"/>
      </w:tblGrid>
      <w:tr w:rsidR="00425EF5" w:rsidRPr="00CE09AF" w14:paraId="0DB19337" w14:textId="77777777" w:rsidTr="00545948">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9689FE"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proofErr w:type="spellStart"/>
            <w:r w:rsidRPr="00CE09AF">
              <w:rPr>
                <w:rFonts w:ascii="Arial" w:eastAsia="Batang" w:hAnsi="Arial" w:cs="Arial"/>
                <w:b/>
                <w:color w:val="000000"/>
                <w:sz w:val="18"/>
                <w:szCs w:val="20"/>
                <w:lang w:eastAsia="es-PE"/>
              </w:rPr>
              <w:t>Nº</w:t>
            </w:r>
            <w:proofErr w:type="spellEnd"/>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61389556"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52C5E9B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0DA3294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72896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100E897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BB770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D27CF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10203D"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425EF5" w:rsidRPr="00CE09AF" w14:paraId="21A4B4E1" w14:textId="77777777" w:rsidTr="00545948">
        <w:trPr>
          <w:cantSplit/>
          <w:trHeight w:val="269"/>
          <w:jc w:val="center"/>
        </w:trPr>
        <w:tc>
          <w:tcPr>
            <w:tcW w:w="436" w:type="dxa"/>
            <w:tcBorders>
              <w:top w:val="nil"/>
              <w:left w:val="single" w:sz="4" w:space="0" w:color="000000"/>
              <w:bottom w:val="single" w:sz="4" w:space="0" w:color="000000"/>
              <w:right w:val="single" w:sz="4" w:space="0" w:color="000000"/>
            </w:tcBorders>
            <w:vAlign w:val="center"/>
          </w:tcPr>
          <w:p w14:paraId="70694A4B"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12540A9F"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3D28347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4A72076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394025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302BB03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13B5DA"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342271"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1A365E"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4C8A5A26" w14:textId="77777777" w:rsidTr="00545948">
        <w:trPr>
          <w:cantSplit/>
          <w:trHeight w:val="259"/>
          <w:jc w:val="center"/>
        </w:trPr>
        <w:tc>
          <w:tcPr>
            <w:tcW w:w="436" w:type="dxa"/>
            <w:tcBorders>
              <w:top w:val="nil"/>
              <w:left w:val="single" w:sz="4" w:space="0" w:color="000000"/>
              <w:bottom w:val="single" w:sz="4" w:space="0" w:color="000000"/>
              <w:right w:val="single" w:sz="4" w:space="0" w:color="000000"/>
            </w:tcBorders>
            <w:vAlign w:val="center"/>
          </w:tcPr>
          <w:p w14:paraId="46BBD19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2E653E84"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7D1C168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399A462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E828768"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20918BE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B1F9B6"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C58332"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C470B53"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59246A52" w14:textId="77777777" w:rsidTr="00545948">
        <w:trPr>
          <w:cantSplit/>
          <w:trHeight w:val="149"/>
          <w:jc w:val="center"/>
        </w:trPr>
        <w:tc>
          <w:tcPr>
            <w:tcW w:w="436" w:type="dxa"/>
            <w:tcBorders>
              <w:top w:val="nil"/>
              <w:left w:val="single" w:sz="4" w:space="0" w:color="000000"/>
              <w:bottom w:val="single" w:sz="4" w:space="0" w:color="000000"/>
              <w:right w:val="single" w:sz="4" w:space="0" w:color="000000"/>
            </w:tcBorders>
            <w:vAlign w:val="center"/>
          </w:tcPr>
          <w:p w14:paraId="72B14C54"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16CA1B45"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6284D72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1D3E7F4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1A6BD8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74C10CD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15EA6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CD1D4C"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9BDD5"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0405937D" w14:textId="77777777" w:rsidTr="00545948">
        <w:trPr>
          <w:cantSplit/>
          <w:trHeight w:val="195"/>
          <w:jc w:val="center"/>
        </w:trPr>
        <w:tc>
          <w:tcPr>
            <w:tcW w:w="436" w:type="dxa"/>
            <w:tcBorders>
              <w:top w:val="nil"/>
              <w:left w:val="single" w:sz="4" w:space="0" w:color="000000"/>
              <w:bottom w:val="single" w:sz="4" w:space="0" w:color="000000"/>
              <w:right w:val="single" w:sz="4" w:space="0" w:color="000000"/>
            </w:tcBorders>
            <w:vAlign w:val="center"/>
          </w:tcPr>
          <w:p w14:paraId="650FB2B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2648EC88"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56A6D826"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59BF133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25187B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5CD043A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C1600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8CA82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1BDD4C"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766E09FD" w14:textId="77777777" w:rsidTr="00545948">
        <w:trPr>
          <w:cantSplit/>
          <w:trHeight w:val="99"/>
          <w:jc w:val="center"/>
        </w:trPr>
        <w:tc>
          <w:tcPr>
            <w:tcW w:w="436" w:type="dxa"/>
            <w:tcBorders>
              <w:top w:val="nil"/>
              <w:left w:val="single" w:sz="4" w:space="0" w:color="000000"/>
              <w:bottom w:val="single" w:sz="4" w:space="0" w:color="000000"/>
              <w:right w:val="nil"/>
            </w:tcBorders>
          </w:tcPr>
          <w:p w14:paraId="64F7E505" w14:textId="77777777" w:rsidR="00425EF5" w:rsidRPr="00CE09AF" w:rsidRDefault="00425EF5" w:rsidP="00545948">
            <w:pPr>
              <w:widowControl w:val="0"/>
              <w:spacing w:after="0" w:line="240" w:lineRule="auto"/>
              <w:jc w:val="center"/>
              <w:rPr>
                <w:rFonts w:ascii="Arial" w:eastAsia="Batang" w:hAnsi="Arial" w:cs="Arial"/>
                <w:b/>
                <w:color w:val="000000"/>
                <w:szCs w:val="20"/>
                <w:lang w:eastAsia="es-PE"/>
              </w:rPr>
            </w:pPr>
          </w:p>
        </w:tc>
        <w:tc>
          <w:tcPr>
            <w:tcW w:w="12652" w:type="dxa"/>
            <w:gridSpan w:val="7"/>
            <w:tcBorders>
              <w:top w:val="nil"/>
              <w:left w:val="nil"/>
              <w:bottom w:val="single" w:sz="4" w:space="0" w:color="000000"/>
              <w:right w:val="single" w:sz="4" w:space="0" w:color="000000"/>
            </w:tcBorders>
          </w:tcPr>
          <w:p w14:paraId="1519DD04" w14:textId="77777777" w:rsidR="00425EF5" w:rsidRPr="00CE09AF" w:rsidRDefault="00425EF5" w:rsidP="00545948">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tcBorders>
              <w:top w:val="single" w:sz="4" w:space="0" w:color="000000"/>
              <w:left w:val="single" w:sz="4" w:space="0" w:color="000000"/>
              <w:bottom w:val="single" w:sz="4" w:space="0" w:color="000000"/>
              <w:right w:val="single" w:sz="4" w:space="0" w:color="000000"/>
            </w:tcBorders>
          </w:tcPr>
          <w:p w14:paraId="1C40A105" w14:textId="77777777" w:rsidR="00425EF5" w:rsidRPr="00CE09AF" w:rsidRDefault="00425EF5" w:rsidP="00545948">
            <w:pPr>
              <w:widowControl w:val="0"/>
              <w:spacing w:after="0" w:line="240" w:lineRule="auto"/>
              <w:jc w:val="right"/>
              <w:rPr>
                <w:rFonts w:ascii="Arial" w:eastAsia="Batang" w:hAnsi="Arial" w:cs="Arial"/>
                <w:b/>
                <w:color w:val="000000"/>
                <w:szCs w:val="20"/>
                <w:lang w:eastAsia="es-PE"/>
              </w:rPr>
            </w:pPr>
          </w:p>
        </w:tc>
      </w:tr>
    </w:tbl>
    <w:p w14:paraId="7682328E"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7BDA775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0720DA90" w14:textId="77777777" w:rsidR="00425EF5" w:rsidRPr="00CE09AF" w:rsidRDefault="00425EF5" w:rsidP="00425EF5">
      <w:pPr>
        <w:widowControl w:val="0"/>
        <w:autoSpaceDE w:val="0"/>
        <w:autoSpaceDN w:val="0"/>
        <w:adjustRightInd w:val="0"/>
        <w:spacing w:after="0" w:line="240" w:lineRule="auto"/>
        <w:ind w:left="4963"/>
        <w:jc w:val="both"/>
        <w:rPr>
          <w:rFonts w:ascii="Arial" w:eastAsia="Batang" w:hAnsi="Arial" w:cs="Arial"/>
          <w:iCs/>
          <w:color w:val="000000"/>
          <w:sz w:val="18"/>
          <w:szCs w:val="20"/>
          <w:lang w:eastAsia="es-PE"/>
        </w:rPr>
      </w:pPr>
      <w:r w:rsidRPr="00CE09AF">
        <w:rPr>
          <w:rFonts w:ascii="Arial" w:eastAsia="Batang" w:hAnsi="Arial" w:cs="Arial"/>
          <w:color w:val="000000"/>
          <w:sz w:val="20"/>
          <w:szCs w:val="20"/>
          <w:lang w:eastAsia="es-PE"/>
        </w:rPr>
        <w:t>………..........................................................</w:t>
      </w:r>
    </w:p>
    <w:p w14:paraId="126D8255"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E2DBD5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sectPr w:rsidR="00425EF5" w:rsidRPr="00CE09AF" w:rsidSect="00066221">
          <w:headerReference w:type="even" r:id="rId51"/>
          <w:headerReference w:type="default" r:id="rId52"/>
          <w:footerReference w:type="even" r:id="rId53"/>
          <w:footerReference w:type="default" r:id="rId54"/>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0BC47604" w14:textId="77777777" w:rsidR="00425EF5" w:rsidRPr="00CE09AF" w:rsidRDefault="00425EF5" w:rsidP="00425EF5">
      <w:pPr>
        <w:spacing w:after="0" w:line="240" w:lineRule="auto"/>
        <w:jc w:val="center"/>
        <w:rPr>
          <w:rFonts w:ascii="Arial" w:eastAsia="Batang" w:hAnsi="Arial" w:cs="Arial"/>
          <w:b/>
          <w:color w:val="000000"/>
          <w:sz w:val="20"/>
          <w:szCs w:val="20"/>
          <w:lang w:eastAsia="es-PE"/>
        </w:rPr>
      </w:pPr>
      <w:bookmarkStart w:id="27" w:name="_Hlk518631765"/>
      <w:r>
        <w:rPr>
          <w:rFonts w:ascii="Arial" w:eastAsia="Batang" w:hAnsi="Arial" w:cs="Arial"/>
          <w:b/>
          <w:color w:val="000000"/>
          <w:sz w:val="20"/>
          <w:szCs w:val="20"/>
          <w:lang w:eastAsia="es-PE"/>
        </w:rPr>
        <w:lastRenderedPageBreak/>
        <w:t xml:space="preserve">ANEXO </w:t>
      </w:r>
      <w:proofErr w:type="spellStart"/>
      <w:r>
        <w:rPr>
          <w:rFonts w:ascii="Arial" w:eastAsia="Batang" w:hAnsi="Arial" w:cs="Arial"/>
          <w:b/>
          <w:color w:val="000000"/>
          <w:sz w:val="20"/>
          <w:szCs w:val="20"/>
          <w:lang w:eastAsia="es-PE"/>
        </w:rPr>
        <w:t>Nº</w:t>
      </w:r>
      <w:proofErr w:type="spellEnd"/>
      <w:r>
        <w:rPr>
          <w:rFonts w:ascii="Arial" w:eastAsia="Batang" w:hAnsi="Arial" w:cs="Arial"/>
          <w:b/>
          <w:color w:val="000000"/>
          <w:sz w:val="20"/>
          <w:szCs w:val="20"/>
          <w:lang w:eastAsia="es-PE"/>
        </w:rPr>
        <w:t xml:space="preserve"> 08</w:t>
      </w:r>
    </w:p>
    <w:p w14:paraId="0AF023AA" w14:textId="77777777" w:rsidR="00425EF5" w:rsidRPr="00CE09AF" w:rsidRDefault="00425EF5" w:rsidP="00425EF5">
      <w:pPr>
        <w:spacing w:after="0" w:line="240" w:lineRule="auto"/>
        <w:jc w:val="center"/>
        <w:rPr>
          <w:rFonts w:ascii="Arial" w:eastAsia="Batang" w:hAnsi="Arial" w:cs="Arial"/>
          <w:b/>
          <w:color w:val="000000"/>
          <w:szCs w:val="20"/>
          <w:lang w:eastAsia="es-PE"/>
        </w:rPr>
      </w:pPr>
    </w:p>
    <w:p w14:paraId="3994EAAE" w14:textId="77777777" w:rsidR="00425EF5" w:rsidRPr="00CE09AF" w:rsidRDefault="00425EF5" w:rsidP="00425EF5">
      <w:pPr>
        <w:pBdr>
          <w:top w:val="single" w:sz="4" w:space="1" w:color="auto"/>
          <w:left w:val="single" w:sz="4" w:space="4" w:color="auto"/>
          <w:bottom w:val="single" w:sz="4" w:space="1" w:color="auto"/>
          <w:right w:val="single" w:sz="4" w:space="4" w:color="auto"/>
        </w:pBdr>
        <w:spacing w:after="120"/>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20FBD859" w14:textId="77777777" w:rsidR="00425EF5" w:rsidRPr="00CE09AF" w:rsidRDefault="00425EF5" w:rsidP="00425EF5">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78A79E94" w14:textId="77777777" w:rsidR="00425EF5" w:rsidRPr="00CE09AF" w:rsidRDefault="00425EF5" w:rsidP="00425EF5">
      <w:pPr>
        <w:spacing w:after="120"/>
        <w:jc w:val="both"/>
        <w:rPr>
          <w:rFonts w:ascii="Arial" w:eastAsia="Times New Roman" w:hAnsi="Arial" w:cs="Arial"/>
          <w:sz w:val="20"/>
          <w:szCs w:val="20"/>
        </w:rPr>
      </w:pPr>
    </w:p>
    <w:p w14:paraId="517B8236"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 xml:space="preserve">Chota </w:t>
      </w:r>
      <w:r w:rsidRPr="00CE09AF">
        <w:rPr>
          <w:rFonts w:ascii="Arial" w:eastAsia="Batang" w:hAnsi="Arial" w:cs="Arial"/>
          <w:color w:val="000000"/>
          <w:sz w:val="20"/>
          <w:szCs w:val="20"/>
          <w:lang w:eastAsia="es-PE"/>
        </w:rPr>
        <w:t>…………………………………….</w:t>
      </w:r>
    </w:p>
    <w:p w14:paraId="0A3F219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32F78A3F"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D7F732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D72221E" w14:textId="7F77530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E93CF83"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p w14:paraId="278C9CBF" w14:textId="77777777" w:rsidR="00425EF5" w:rsidRPr="00CE09AF" w:rsidRDefault="00425EF5" w:rsidP="00425EF5">
      <w:pPr>
        <w:spacing w:after="120"/>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58662227" w14:textId="77777777" w:rsidR="00425EF5" w:rsidRPr="00CE09AF" w:rsidRDefault="00425EF5" w:rsidP="00425EF5">
      <w:pPr>
        <w:spacing w:after="120"/>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6139190B" w14:textId="77777777" w:rsidR="00425EF5" w:rsidRPr="00CE09AF" w:rsidRDefault="00425EF5" w:rsidP="00425EF5">
      <w:pPr>
        <w:spacing w:after="120"/>
        <w:jc w:val="both"/>
        <w:rPr>
          <w:rFonts w:ascii="Arial" w:eastAsia="Times New Roman" w:hAnsi="Arial" w:cs="Arial"/>
          <w:sz w:val="20"/>
          <w:szCs w:val="20"/>
          <w:lang w:val="es-ES"/>
        </w:rPr>
      </w:pPr>
    </w:p>
    <w:p w14:paraId="6682A3E5" w14:textId="77777777" w:rsidR="00425EF5" w:rsidRPr="00CE09AF" w:rsidRDefault="00425EF5" w:rsidP="00425EF5">
      <w:pPr>
        <w:spacing w:after="120"/>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w:t>
      </w:r>
      <w:proofErr w:type="spellStart"/>
      <w:r w:rsidRPr="00CE09AF">
        <w:rPr>
          <w:rFonts w:ascii="Arial" w:eastAsia="Times New Roman" w:hAnsi="Arial" w:cs="Arial"/>
          <w:sz w:val="20"/>
          <w:szCs w:val="20"/>
          <w:lang w:val="es-ES"/>
        </w:rPr>
        <w:t>Nº</w:t>
      </w:r>
      <w:proofErr w:type="spellEnd"/>
      <w:r w:rsidRPr="00CE09AF">
        <w:rPr>
          <w:rFonts w:ascii="Arial" w:eastAsia="Times New Roman" w:hAnsi="Arial" w:cs="Arial"/>
          <w:sz w:val="20"/>
          <w:szCs w:val="20"/>
          <w:lang w:val="es-ES"/>
        </w:rPr>
        <w:t xml:space="preserve">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3CD66D6C" w14:textId="77777777" w:rsidR="00425EF5" w:rsidRPr="00CE09AF" w:rsidRDefault="00425EF5" w:rsidP="00425EF5">
      <w:pPr>
        <w:spacing w:after="120"/>
        <w:jc w:val="both"/>
        <w:rPr>
          <w:rFonts w:ascii="Arial" w:eastAsia="Times New Roman" w:hAnsi="Arial" w:cs="Arial"/>
          <w:sz w:val="20"/>
          <w:szCs w:val="20"/>
          <w:lang w:val="es-ES"/>
        </w:rPr>
      </w:pPr>
    </w:p>
    <w:p w14:paraId="09308AED" w14:textId="77777777" w:rsidR="00425EF5" w:rsidRPr="00CE09AF" w:rsidRDefault="00425EF5" w:rsidP="00425EF5">
      <w:pPr>
        <w:spacing w:after="120"/>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264E4C8A" w14:textId="77777777" w:rsidR="00425EF5" w:rsidRPr="00CE09AF" w:rsidRDefault="00425EF5" w:rsidP="00425EF5">
      <w:pPr>
        <w:spacing w:after="120"/>
        <w:jc w:val="both"/>
        <w:rPr>
          <w:rFonts w:ascii="Arial" w:eastAsia="Times New Roman" w:hAnsi="Arial" w:cs="Arial"/>
          <w:sz w:val="20"/>
          <w:szCs w:val="20"/>
          <w:lang w:val="es-ES_tradnl"/>
        </w:rPr>
      </w:pPr>
    </w:p>
    <w:p w14:paraId="24DB0494"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014B6F5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45FA5031" w14:textId="77777777" w:rsidR="00425EF5" w:rsidRPr="00CE09AF" w:rsidRDefault="00425EF5" w:rsidP="00425EF5">
      <w:pPr>
        <w:spacing w:after="120"/>
        <w:jc w:val="both"/>
        <w:rPr>
          <w:rFonts w:ascii="Arial" w:eastAsia="Times New Roman" w:hAnsi="Arial" w:cs="Arial"/>
          <w:sz w:val="20"/>
          <w:szCs w:val="20"/>
          <w:lang w:val="es-ES"/>
        </w:rPr>
      </w:pPr>
    </w:p>
    <w:p w14:paraId="2EE33282" w14:textId="77777777" w:rsidR="00425EF5" w:rsidRPr="00CE09AF" w:rsidRDefault="00425EF5" w:rsidP="00425EF5">
      <w:pPr>
        <w:spacing w:after="120"/>
        <w:jc w:val="both"/>
        <w:rPr>
          <w:rFonts w:ascii="Arial" w:eastAsia="Times New Roman" w:hAnsi="Arial" w:cs="Arial"/>
          <w:sz w:val="20"/>
          <w:szCs w:val="20"/>
          <w:lang w:val="es-ES"/>
        </w:rPr>
      </w:pPr>
    </w:p>
    <w:p w14:paraId="5D1567D6" w14:textId="77777777" w:rsidR="00425EF5" w:rsidRPr="00CE09AF" w:rsidRDefault="00425EF5" w:rsidP="00425EF5">
      <w:pPr>
        <w:spacing w:after="120"/>
        <w:jc w:val="both"/>
        <w:rPr>
          <w:rFonts w:ascii="Arial" w:eastAsia="Times New Roman" w:hAnsi="Arial" w:cs="Arial"/>
          <w:sz w:val="20"/>
          <w:szCs w:val="20"/>
          <w:lang w:val="es-ES"/>
        </w:rPr>
      </w:pPr>
    </w:p>
    <w:p w14:paraId="193D68F1" w14:textId="77777777" w:rsidR="00425EF5" w:rsidRPr="00CE09AF" w:rsidRDefault="00425EF5" w:rsidP="00425EF5">
      <w:pPr>
        <w:spacing w:after="120"/>
        <w:rPr>
          <w:rFonts w:ascii="Arial" w:eastAsia="Times New Roman" w:hAnsi="Arial" w:cs="Arial"/>
          <w:sz w:val="20"/>
          <w:szCs w:val="20"/>
          <w:lang w:val="es-ES"/>
        </w:rPr>
      </w:pPr>
    </w:p>
    <w:p w14:paraId="63EFA41D"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7B77E01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40DC1630"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64C0ED2"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7"/>
    <w:p w14:paraId="3EE170E5" w14:textId="77777777" w:rsidR="00425EF5" w:rsidRDefault="00425EF5" w:rsidP="00425EF5">
      <w:pPr>
        <w:pStyle w:val="Default"/>
        <w:jc w:val="both"/>
        <w:rPr>
          <w:rFonts w:ascii="Arial" w:hAnsi="Arial" w:cs="Arial"/>
          <w:sz w:val="22"/>
          <w:szCs w:val="22"/>
        </w:rPr>
      </w:pPr>
    </w:p>
    <w:p w14:paraId="69B4DC87" w14:textId="77777777" w:rsidR="00425EF5" w:rsidRDefault="00425EF5" w:rsidP="00425EF5">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 xml:space="preserve">FORMATO </w:t>
      </w:r>
      <w:proofErr w:type="spellStart"/>
      <w:r w:rsidRPr="001D4E54">
        <w:rPr>
          <w:rFonts w:ascii="Arial" w:hAnsi="Arial" w:cs="Arial"/>
          <w:b/>
          <w:bCs/>
          <w:iCs/>
          <w:sz w:val="20"/>
        </w:rPr>
        <w:t>Nº</w:t>
      </w:r>
      <w:proofErr w:type="spellEnd"/>
      <w:r w:rsidRPr="001D4E54">
        <w:rPr>
          <w:rFonts w:ascii="Arial" w:hAnsi="Arial" w:cs="Arial"/>
          <w:b/>
          <w:bCs/>
          <w:iCs/>
          <w:sz w:val="20"/>
        </w:rPr>
        <w:t xml:space="preserve"> 0</w:t>
      </w:r>
      <w:r>
        <w:rPr>
          <w:rFonts w:ascii="Arial" w:hAnsi="Arial" w:cs="Arial"/>
          <w:b/>
          <w:bCs/>
          <w:iCs/>
          <w:sz w:val="20"/>
        </w:rPr>
        <w:t>1</w:t>
      </w:r>
    </w:p>
    <w:p w14:paraId="5A7D10FE" w14:textId="77777777" w:rsidR="00425EF5" w:rsidRPr="001D4E54" w:rsidRDefault="00425EF5" w:rsidP="00425EF5">
      <w:pPr>
        <w:autoSpaceDE w:val="0"/>
        <w:autoSpaceDN w:val="0"/>
        <w:adjustRightInd w:val="0"/>
        <w:spacing w:after="0" w:line="240" w:lineRule="auto"/>
        <w:jc w:val="center"/>
        <w:rPr>
          <w:rFonts w:ascii="Arial" w:hAnsi="Arial" w:cs="Arial"/>
          <w:b/>
          <w:bCs/>
          <w:sz w:val="20"/>
        </w:rPr>
      </w:pPr>
    </w:p>
    <w:p w14:paraId="0B01B3F9" w14:textId="77777777" w:rsidR="00425EF5" w:rsidRPr="007C1E25" w:rsidRDefault="00425EF5" w:rsidP="00425EF5">
      <w:pPr>
        <w:pBdr>
          <w:top w:val="single" w:sz="4" w:space="1" w:color="auto"/>
          <w:left w:val="single" w:sz="4" w:space="4" w:color="auto"/>
          <w:bottom w:val="single" w:sz="4" w:space="6" w:color="auto"/>
          <w:right w:val="single" w:sz="4" w:space="4" w:color="auto"/>
        </w:pBdr>
        <w:jc w:val="center"/>
        <w:rPr>
          <w:rFonts w:ascii="Arial" w:hAnsi="Arial" w:cs="Arial"/>
          <w:b/>
          <w:sz w:val="20"/>
        </w:rPr>
      </w:pPr>
      <w:r w:rsidRPr="007C1E25">
        <w:rPr>
          <w:rFonts w:ascii="Arial" w:hAnsi="Arial" w:cs="Arial"/>
          <w:b/>
          <w:sz w:val="20"/>
        </w:rPr>
        <w:t>REGISTRO DE PARTICIPANTE</w:t>
      </w:r>
    </w:p>
    <w:p w14:paraId="5B6206CF" w14:textId="38BC6FE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proofErr w:type="spellStart"/>
      <w:r w:rsidRPr="00B95F84">
        <w:rPr>
          <w:rFonts w:ascii="Arial" w:eastAsia="Batang" w:hAnsi="Arial" w:cs="Arial"/>
          <w:b/>
          <w:sz w:val="20"/>
          <w:szCs w:val="20"/>
          <w:lang w:eastAsia="es-PE"/>
        </w:rPr>
        <w:t>Nº</w:t>
      </w:r>
      <w:proofErr w:type="spellEnd"/>
      <w:r w:rsidRPr="00B95F84">
        <w:rPr>
          <w:rFonts w:ascii="Arial" w:eastAsia="Batang" w:hAnsi="Arial" w:cs="Arial"/>
          <w:b/>
          <w:sz w:val="20"/>
          <w:szCs w:val="20"/>
          <w:lang w:eastAsia="es-PE"/>
        </w:rPr>
        <w:t xml:space="preserve">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AAC2B9C"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r w:rsidRPr="00D03E84">
        <w:rPr>
          <w:rFonts w:ascii="Arial" w:eastAsia="Batang" w:hAnsi="Arial" w:cs="Arial"/>
          <w:b/>
          <w:sz w:val="20"/>
          <w:szCs w:val="20"/>
          <w:lang w:eastAsia="es-PE"/>
        </w:rPr>
        <w:t xml:space="preserve">1RA CONVOCATORIA </w:t>
      </w:r>
    </w:p>
    <w:tbl>
      <w:tblPr>
        <w:tblW w:w="0" w:type="auto"/>
        <w:tblInd w:w="372" w:type="dxa"/>
        <w:tblLook w:val="04A0" w:firstRow="1" w:lastRow="0" w:firstColumn="1" w:lastColumn="0" w:noHBand="0" w:noVBand="1"/>
      </w:tblPr>
      <w:tblGrid>
        <w:gridCol w:w="3059"/>
        <w:gridCol w:w="277"/>
        <w:gridCol w:w="5001"/>
      </w:tblGrid>
      <w:tr w:rsidR="00425EF5" w:rsidRPr="007C1E25" w14:paraId="06A1386A" w14:textId="77777777" w:rsidTr="00545948">
        <w:trPr>
          <w:trHeight w:val="842"/>
        </w:trPr>
        <w:tc>
          <w:tcPr>
            <w:tcW w:w="3059" w:type="dxa"/>
            <w:shd w:val="clear" w:color="auto" w:fill="auto"/>
            <w:vAlign w:val="bottom"/>
          </w:tcPr>
          <w:p w14:paraId="1A11D58B" w14:textId="77777777" w:rsidR="00425EF5" w:rsidRPr="00412E4F" w:rsidRDefault="00425EF5" w:rsidP="00545948">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3939EF1E"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7E971F85" w14:textId="77777777" w:rsidR="00425EF5" w:rsidRPr="00412E4F" w:rsidRDefault="00425EF5" w:rsidP="00545948">
            <w:pPr>
              <w:pStyle w:val="Textoindependiente"/>
              <w:jc w:val="right"/>
              <w:rPr>
                <w:rFonts w:ascii="Arial" w:hAnsi="Arial" w:cs="Arial"/>
                <w:lang w:val="es-PE"/>
              </w:rPr>
            </w:pPr>
          </w:p>
        </w:tc>
      </w:tr>
      <w:tr w:rsidR="00425EF5" w:rsidRPr="007C1E25" w14:paraId="3519B52C" w14:textId="77777777" w:rsidTr="00545948">
        <w:trPr>
          <w:trHeight w:val="842"/>
        </w:trPr>
        <w:tc>
          <w:tcPr>
            <w:tcW w:w="3059" w:type="dxa"/>
            <w:shd w:val="clear" w:color="auto" w:fill="auto"/>
            <w:vAlign w:val="bottom"/>
          </w:tcPr>
          <w:p w14:paraId="71FE01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387F8D1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05557E5" w14:textId="77777777" w:rsidR="00425EF5" w:rsidRPr="00412E4F" w:rsidRDefault="00425EF5" w:rsidP="00545948">
            <w:pPr>
              <w:pStyle w:val="Textoindependiente"/>
              <w:jc w:val="right"/>
              <w:rPr>
                <w:rFonts w:ascii="Arial" w:hAnsi="Arial" w:cs="Arial"/>
                <w:lang w:val="es-PE"/>
              </w:rPr>
            </w:pPr>
          </w:p>
        </w:tc>
      </w:tr>
      <w:tr w:rsidR="00425EF5" w:rsidRPr="007C1E25" w14:paraId="0AAEE935" w14:textId="77777777" w:rsidTr="00545948">
        <w:trPr>
          <w:trHeight w:val="842"/>
        </w:trPr>
        <w:tc>
          <w:tcPr>
            <w:tcW w:w="3059" w:type="dxa"/>
            <w:shd w:val="clear" w:color="auto" w:fill="auto"/>
            <w:vAlign w:val="bottom"/>
          </w:tcPr>
          <w:p w14:paraId="36482FA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0A59DFC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4E9DC23" w14:textId="77777777" w:rsidR="00425EF5" w:rsidRPr="00412E4F" w:rsidRDefault="00425EF5" w:rsidP="00545948">
            <w:pPr>
              <w:pStyle w:val="Textoindependiente"/>
              <w:jc w:val="right"/>
              <w:rPr>
                <w:rFonts w:ascii="Arial" w:hAnsi="Arial" w:cs="Arial"/>
                <w:lang w:val="es-PE"/>
              </w:rPr>
            </w:pPr>
          </w:p>
        </w:tc>
      </w:tr>
      <w:tr w:rsidR="00425EF5" w:rsidRPr="007C1E25" w14:paraId="797916F1" w14:textId="77777777" w:rsidTr="00545948">
        <w:trPr>
          <w:trHeight w:val="842"/>
        </w:trPr>
        <w:tc>
          <w:tcPr>
            <w:tcW w:w="3059" w:type="dxa"/>
            <w:shd w:val="clear" w:color="auto" w:fill="auto"/>
            <w:vAlign w:val="bottom"/>
          </w:tcPr>
          <w:p w14:paraId="73355C75"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6128FC4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7C62E85C" w14:textId="77777777" w:rsidR="00425EF5" w:rsidRPr="00412E4F" w:rsidRDefault="00425EF5" w:rsidP="00545948">
            <w:pPr>
              <w:pStyle w:val="Textoindependiente"/>
              <w:jc w:val="right"/>
              <w:rPr>
                <w:rFonts w:ascii="Arial" w:hAnsi="Arial" w:cs="Arial"/>
                <w:lang w:val="es-PE"/>
              </w:rPr>
            </w:pPr>
          </w:p>
        </w:tc>
      </w:tr>
      <w:tr w:rsidR="00425EF5" w:rsidRPr="007C1E25" w14:paraId="51BDD7F8" w14:textId="77777777" w:rsidTr="00545948">
        <w:trPr>
          <w:trHeight w:val="842"/>
        </w:trPr>
        <w:tc>
          <w:tcPr>
            <w:tcW w:w="3059" w:type="dxa"/>
            <w:shd w:val="clear" w:color="auto" w:fill="auto"/>
            <w:vAlign w:val="bottom"/>
          </w:tcPr>
          <w:p w14:paraId="35720FC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73D3A18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8E985C7" w14:textId="77777777" w:rsidR="00425EF5" w:rsidRPr="00412E4F" w:rsidRDefault="00425EF5" w:rsidP="00545948">
            <w:pPr>
              <w:pStyle w:val="Textoindependiente"/>
              <w:jc w:val="right"/>
              <w:rPr>
                <w:rFonts w:ascii="Arial" w:hAnsi="Arial" w:cs="Arial"/>
                <w:lang w:val="es-PE"/>
              </w:rPr>
            </w:pPr>
          </w:p>
        </w:tc>
      </w:tr>
      <w:tr w:rsidR="00425EF5" w:rsidRPr="007C1E25" w14:paraId="5AEA3E4E" w14:textId="77777777" w:rsidTr="00545948">
        <w:trPr>
          <w:trHeight w:val="842"/>
        </w:trPr>
        <w:tc>
          <w:tcPr>
            <w:tcW w:w="3059" w:type="dxa"/>
            <w:shd w:val="clear" w:color="auto" w:fill="auto"/>
            <w:vAlign w:val="bottom"/>
          </w:tcPr>
          <w:p w14:paraId="7B1313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25D33CC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3D058C5" w14:textId="77777777" w:rsidR="00425EF5" w:rsidRPr="00412E4F" w:rsidRDefault="00425EF5" w:rsidP="00545948">
            <w:pPr>
              <w:pStyle w:val="Textoindependiente"/>
              <w:jc w:val="right"/>
              <w:rPr>
                <w:rFonts w:ascii="Arial" w:hAnsi="Arial" w:cs="Arial"/>
                <w:lang w:val="es-PE"/>
              </w:rPr>
            </w:pPr>
          </w:p>
        </w:tc>
      </w:tr>
      <w:tr w:rsidR="00425EF5" w:rsidRPr="007C1E25" w14:paraId="5756ADFD" w14:textId="77777777" w:rsidTr="00545948">
        <w:trPr>
          <w:trHeight w:val="842"/>
        </w:trPr>
        <w:tc>
          <w:tcPr>
            <w:tcW w:w="3059" w:type="dxa"/>
            <w:shd w:val="clear" w:color="auto" w:fill="auto"/>
            <w:vAlign w:val="bottom"/>
          </w:tcPr>
          <w:p w14:paraId="67650DC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2ACE642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AE53CB4" w14:textId="77777777" w:rsidR="00425EF5" w:rsidRPr="00412E4F" w:rsidRDefault="00425EF5" w:rsidP="00545948">
            <w:pPr>
              <w:pStyle w:val="Textoindependiente"/>
              <w:jc w:val="right"/>
              <w:rPr>
                <w:rFonts w:ascii="Arial" w:hAnsi="Arial" w:cs="Arial"/>
                <w:lang w:val="es-PE"/>
              </w:rPr>
            </w:pPr>
          </w:p>
        </w:tc>
      </w:tr>
      <w:tr w:rsidR="00425EF5" w:rsidRPr="007C1E25" w14:paraId="6EC2C68E" w14:textId="77777777" w:rsidTr="00545948">
        <w:trPr>
          <w:trHeight w:val="842"/>
        </w:trPr>
        <w:tc>
          <w:tcPr>
            <w:tcW w:w="3059" w:type="dxa"/>
            <w:shd w:val="clear" w:color="auto" w:fill="auto"/>
            <w:vAlign w:val="bottom"/>
          </w:tcPr>
          <w:p w14:paraId="335DB2A1"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2C9A9DA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29F27B3" w14:textId="77777777" w:rsidR="00425EF5" w:rsidRPr="00412E4F" w:rsidRDefault="00425EF5" w:rsidP="00545948">
            <w:pPr>
              <w:pStyle w:val="Textoindependiente"/>
              <w:jc w:val="right"/>
              <w:rPr>
                <w:rFonts w:ascii="Arial" w:hAnsi="Arial" w:cs="Arial"/>
                <w:lang w:val="es-PE"/>
              </w:rPr>
            </w:pPr>
          </w:p>
        </w:tc>
      </w:tr>
      <w:tr w:rsidR="00425EF5" w:rsidRPr="007C1E25" w14:paraId="2024F098" w14:textId="77777777" w:rsidTr="00545948">
        <w:trPr>
          <w:trHeight w:val="842"/>
        </w:trPr>
        <w:tc>
          <w:tcPr>
            <w:tcW w:w="3059" w:type="dxa"/>
            <w:shd w:val="clear" w:color="auto" w:fill="auto"/>
            <w:vAlign w:val="bottom"/>
          </w:tcPr>
          <w:p w14:paraId="41482F3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0947638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2C163F9" w14:textId="77777777" w:rsidR="00425EF5" w:rsidRPr="00412E4F" w:rsidRDefault="00425EF5" w:rsidP="00545948">
            <w:pPr>
              <w:pStyle w:val="Textoindependiente"/>
              <w:jc w:val="right"/>
              <w:rPr>
                <w:rFonts w:ascii="Arial" w:hAnsi="Arial" w:cs="Arial"/>
                <w:lang w:val="es-PE"/>
              </w:rPr>
            </w:pPr>
          </w:p>
        </w:tc>
      </w:tr>
      <w:tr w:rsidR="00425EF5" w:rsidRPr="007C1E25" w14:paraId="6A273BE5" w14:textId="77777777" w:rsidTr="00545948">
        <w:trPr>
          <w:trHeight w:val="842"/>
        </w:trPr>
        <w:tc>
          <w:tcPr>
            <w:tcW w:w="3059" w:type="dxa"/>
            <w:shd w:val="clear" w:color="auto" w:fill="auto"/>
            <w:vAlign w:val="bottom"/>
          </w:tcPr>
          <w:p w14:paraId="442EC658"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517BF09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ACA9E4A" w14:textId="77777777" w:rsidR="00425EF5" w:rsidRPr="00412E4F" w:rsidRDefault="00425EF5" w:rsidP="00545948">
            <w:pPr>
              <w:pStyle w:val="Textoindependiente"/>
              <w:jc w:val="right"/>
              <w:rPr>
                <w:rFonts w:ascii="Arial" w:hAnsi="Arial" w:cs="Arial"/>
                <w:lang w:val="es-PE"/>
              </w:rPr>
            </w:pPr>
          </w:p>
        </w:tc>
      </w:tr>
    </w:tbl>
    <w:p w14:paraId="192956B4" w14:textId="77777777" w:rsidR="001F2929" w:rsidRDefault="001F2929" w:rsidP="00425EF5">
      <w:pPr>
        <w:widowControl w:val="0"/>
        <w:spacing w:after="0" w:line="240" w:lineRule="auto"/>
        <w:jc w:val="center"/>
        <w:rPr>
          <w:rFonts w:ascii="Arial" w:hAnsi="Arial" w:cs="Arial"/>
        </w:rPr>
      </w:pPr>
    </w:p>
    <w:sectPr w:rsidR="001F2929" w:rsidSect="00425EF5">
      <w:headerReference w:type="default" r:id="rId55"/>
      <w:footerReference w:type="default" r:id="rId56"/>
      <w:pgSz w:w="11910" w:h="16840"/>
      <w:pgMar w:top="1418" w:right="1134" w:bottom="851" w:left="1134" w:header="567" w:footer="22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C8B7" w14:textId="77777777" w:rsidR="00FB0240" w:rsidRDefault="00FB0240">
      <w:pPr>
        <w:spacing w:after="0" w:line="240" w:lineRule="auto"/>
      </w:pPr>
      <w:r>
        <w:separator/>
      </w:r>
    </w:p>
  </w:endnote>
  <w:endnote w:type="continuationSeparator" w:id="0">
    <w:p w14:paraId="69097EC7" w14:textId="77777777" w:rsidR="00FB0240" w:rsidRDefault="00FB0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E0A4" w14:textId="77777777" w:rsidR="00215750" w:rsidRDefault="00215750">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16BF" w14:textId="77777777" w:rsidR="00425EF5" w:rsidRDefault="00425EF5">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1AEB" w14:textId="77777777" w:rsidR="00425EF5" w:rsidRDefault="00425EF5">
    <w:pPr>
      <w:pStyle w:val="Piedepgina"/>
    </w:pPr>
    <w:r>
      <w:rPr>
        <w:noProof/>
        <w:lang w:val="en-US" w:eastAsia="en-US"/>
      </w:rPr>
      <mc:AlternateContent>
        <mc:Choice Requires="wps">
          <w:drawing>
            <wp:anchor distT="0" distB="0" distL="114300" distR="114300" simplePos="0" relativeHeight="251659264" behindDoc="0" locked="0" layoutInCell="0" allowOverlap="1" wp14:anchorId="70039D05" wp14:editId="55ABB4DD">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039D05"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BB51" w14:textId="77777777" w:rsidR="00425EF5" w:rsidRDefault="00425EF5" w:rsidP="001F2929">
    <w:pPr>
      <w:pBdr>
        <w:bottom w:val="single" w:sz="12" w:space="1" w:color="auto"/>
      </w:pBdr>
      <w:tabs>
        <w:tab w:val="center" w:pos="4252"/>
        <w:tab w:val="right" w:pos="8504"/>
      </w:tabs>
      <w:spacing w:after="0" w:line="240" w:lineRule="auto"/>
      <w:ind w:left="-540"/>
      <w:jc w:val="center"/>
      <w:rPr>
        <w:sz w:val="16"/>
      </w:rPr>
    </w:pPr>
  </w:p>
  <w:p w14:paraId="0B1AFD21" w14:textId="77777777" w:rsidR="00425EF5" w:rsidRPr="005A15C4" w:rsidRDefault="00425EF5" w:rsidP="000A6BE3">
    <w:pPr>
      <w:tabs>
        <w:tab w:val="center" w:pos="4252"/>
        <w:tab w:val="right" w:pos="8504"/>
      </w:tabs>
      <w:spacing w:after="0" w:line="240" w:lineRule="auto"/>
      <w:ind w:left="-540"/>
      <w:jc w:val="center"/>
      <w:rPr>
        <w:sz w:val="16"/>
      </w:rPr>
    </w:pPr>
    <w:r w:rsidRPr="00D3119E">
      <w:rPr>
        <w:rFonts w:ascii="Arial" w:hAnsi="Arial" w:cs="Arial"/>
        <w:sz w:val="18"/>
        <w:szCs w:val="18"/>
      </w:rPr>
      <w:t>Asociación De Productores Agropecuarios, Agroecológicos Y Artesanía, Virgen Del Buen</w:t>
    </w:r>
    <w:r w:rsidRPr="00DD3A47">
      <w:rPr>
        <w:rFonts w:ascii="Arial" w:hAnsi="Arial" w:cs="Arial"/>
        <w:b/>
        <w:sz w:val="28"/>
        <w:szCs w:val="32"/>
      </w:rPr>
      <w:t xml:space="preserve"> </w:t>
    </w:r>
    <w:r w:rsidRPr="00D3119E">
      <w:rPr>
        <w:rFonts w:ascii="Arial" w:hAnsi="Arial" w:cs="Arial"/>
        <w:sz w:val="18"/>
        <w:szCs w:val="18"/>
      </w:rPr>
      <w:t>Reposo</w:t>
    </w:r>
    <w:r w:rsidRPr="00165EE0">
      <w:rPr>
        <w:rFonts w:ascii="Arial" w:hAnsi="Arial" w:cs="Arial"/>
        <w:sz w:val="18"/>
        <w:szCs w:val="18"/>
      </w:rPr>
      <w:t xml:space="preserve"> </w:t>
    </w:r>
    <w:r>
      <w:rPr>
        <w:sz w:val="16"/>
      </w:rPr>
      <w:t xml:space="preserve">- </w:t>
    </w:r>
    <w:r w:rsidRPr="005A15C4">
      <w:rPr>
        <w:sz w:val="16"/>
      </w:rPr>
      <w:t>PROYECTO AVANZAR RURAL</w:t>
    </w:r>
  </w:p>
  <w:p w14:paraId="256D8147" w14:textId="472625F8" w:rsidR="00425EF5" w:rsidRDefault="00425EF5" w:rsidP="000A6BE3">
    <w:pPr>
      <w:spacing w:after="0" w:line="240" w:lineRule="auto"/>
      <w:jc w:val="center"/>
      <w:rPr>
        <w:rFonts w:ascii="Arial" w:hAnsi="Arial" w:cs="Arial"/>
        <w:spacing w:val="-2"/>
        <w:sz w:val="18"/>
        <w:szCs w:val="16"/>
      </w:rPr>
    </w:pPr>
    <w:r w:rsidRPr="0039333A">
      <w:rPr>
        <w:rFonts w:ascii="Arial" w:hAnsi="Arial" w:cs="Arial"/>
        <w:sz w:val="16"/>
        <w:szCs w:val="16"/>
      </w:rPr>
      <w:t xml:space="preserve">Av. Agricultura </w:t>
    </w:r>
    <w:proofErr w:type="spellStart"/>
    <w:r w:rsidRPr="0039333A">
      <w:rPr>
        <w:rFonts w:ascii="Arial" w:hAnsi="Arial" w:cs="Arial"/>
        <w:sz w:val="16"/>
        <w:szCs w:val="16"/>
      </w:rPr>
      <w:t>Nº</w:t>
    </w:r>
    <w:proofErr w:type="spellEnd"/>
    <w:r w:rsidRPr="0039333A">
      <w:rPr>
        <w:rFonts w:ascii="Arial" w:hAnsi="Arial" w:cs="Arial"/>
        <w:sz w:val="16"/>
        <w:szCs w:val="16"/>
      </w:rPr>
      <w:t xml:space="preserve"> 28</w:t>
    </w:r>
    <w:r w:rsidR="00B95F84">
      <w:rPr>
        <w:rFonts w:ascii="Arial" w:hAnsi="Arial" w:cs="Arial"/>
        <w:sz w:val="16"/>
        <w:szCs w:val="16"/>
      </w:rPr>
      <w:t>4</w:t>
    </w:r>
    <w:r w:rsidRPr="0039333A">
      <w:rPr>
        <w:rFonts w:ascii="Arial" w:hAnsi="Arial" w:cs="Arial"/>
        <w:sz w:val="16"/>
        <w:szCs w:val="16"/>
      </w:rPr>
      <w:t xml:space="preserve"> – Chota – Cajamarca</w:t>
    </w:r>
  </w:p>
  <w:p w14:paraId="750553A9" w14:textId="77777777" w:rsidR="00425EF5" w:rsidRDefault="00425EF5" w:rsidP="001F2929">
    <w:pPr>
      <w:tabs>
        <w:tab w:val="center" w:pos="4252"/>
        <w:tab w:val="right" w:pos="8504"/>
      </w:tabs>
      <w:spacing w:after="0" w:line="240" w:lineRule="auto"/>
      <w:ind w:left="-540"/>
      <w:jc w:val="center"/>
      <w:rPr>
        <w:sz w:val="16"/>
      </w:rPr>
    </w:pPr>
  </w:p>
  <w:p w14:paraId="6867768C" w14:textId="77777777" w:rsidR="00425EF5" w:rsidRDefault="00425EF5">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0857" w14:textId="77777777" w:rsidR="00425EF5" w:rsidRDefault="00425EF5">
    <w:pPr>
      <w:pStyle w:val="Piedepgina"/>
    </w:pPr>
    <w:r>
      <w:rPr>
        <w:noProof/>
        <w:lang w:val="en-US" w:eastAsia="en-US"/>
      </w:rPr>
      <mc:AlternateContent>
        <mc:Choice Requires="wps">
          <w:drawing>
            <wp:anchor distT="0" distB="0" distL="114300" distR="114300" simplePos="0" relativeHeight="251662336" behindDoc="0" locked="0" layoutInCell="0" allowOverlap="1" wp14:anchorId="35381B8A" wp14:editId="448555FF">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381B8A"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4A4101CF" wp14:editId="3AEF4ACD">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4101CF"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4BDA" w14:textId="77777777" w:rsidR="00425EF5" w:rsidRDefault="00425EF5"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091563D5" wp14:editId="14A38F30">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1563D5"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14A8AB50" w14:textId="77777777" w:rsidR="00425EF5" w:rsidRDefault="00425EF5">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BAB6" w14:textId="44758796" w:rsidR="00215750" w:rsidRPr="004B37FB" w:rsidRDefault="00215750" w:rsidP="004B37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382E" w14:textId="77777777" w:rsidR="00FB0240" w:rsidRDefault="00FB0240">
      <w:pPr>
        <w:spacing w:after="0" w:line="240" w:lineRule="auto"/>
      </w:pPr>
      <w:r>
        <w:separator/>
      </w:r>
    </w:p>
  </w:footnote>
  <w:footnote w:type="continuationSeparator" w:id="0">
    <w:p w14:paraId="3E8F38A3" w14:textId="77777777" w:rsidR="00FB0240" w:rsidRDefault="00FB0240">
      <w:pPr>
        <w:spacing w:after="0" w:line="240" w:lineRule="auto"/>
      </w:pPr>
      <w:r>
        <w:continuationSeparator/>
      </w:r>
    </w:p>
  </w:footnote>
  <w:footnote w:id="1">
    <w:p w14:paraId="477F9F96" w14:textId="77777777" w:rsidR="00215750" w:rsidRPr="00510E7A" w:rsidRDefault="00215750" w:rsidP="00DE1B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61A1829" w14:textId="77777777" w:rsidR="00215750" w:rsidRPr="00510E7A" w:rsidRDefault="00215750" w:rsidP="00DE1BC9">
      <w:pPr>
        <w:pStyle w:val="Textonotapie"/>
        <w:tabs>
          <w:tab w:val="left" w:pos="300"/>
        </w:tabs>
        <w:ind w:left="300" w:hanging="300"/>
        <w:jc w:val="both"/>
        <w:rPr>
          <w:rFonts w:ascii="Arial" w:hAnsi="Arial" w:cs="Arial"/>
          <w:sz w:val="16"/>
          <w:szCs w:val="16"/>
        </w:rPr>
      </w:pPr>
    </w:p>
  </w:footnote>
  <w:footnote w:id="2">
    <w:p w14:paraId="321D8821" w14:textId="77777777" w:rsidR="00215750" w:rsidRDefault="00215750" w:rsidP="00DE1B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31FC2C69" w14:textId="77777777" w:rsidR="00215750" w:rsidRDefault="00215750" w:rsidP="00DE1B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32408A7E" w14:textId="77777777" w:rsidR="00215750" w:rsidRDefault="00215750" w:rsidP="00DE1BC9">
      <w:pPr>
        <w:spacing w:after="0" w:line="259" w:lineRule="auto"/>
      </w:pPr>
      <w:r>
        <w:rPr>
          <w:sz w:val="16"/>
        </w:rPr>
        <w:t xml:space="preserve"> </w:t>
      </w:r>
    </w:p>
    <w:p w14:paraId="710DCF26" w14:textId="77777777" w:rsidR="00215750" w:rsidRPr="00D22EEF" w:rsidRDefault="00215750" w:rsidP="00DE1BC9">
      <w:pPr>
        <w:pStyle w:val="Textonotapie"/>
        <w:rPr>
          <w:lang w:val="es-MX"/>
        </w:rPr>
      </w:pPr>
    </w:p>
  </w:footnote>
  <w:footnote w:id="3">
    <w:p w14:paraId="39D0DAAB" w14:textId="77777777" w:rsidR="00215750" w:rsidRPr="00C8537A" w:rsidRDefault="00215750" w:rsidP="00DE1B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C61A153" w14:textId="77777777" w:rsidR="00215750" w:rsidRPr="00C8537A" w:rsidRDefault="00215750" w:rsidP="00DE1B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7E31B72D"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544D2445"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2E754CB3" w14:textId="77777777" w:rsidR="00425EF5" w:rsidRPr="00254560" w:rsidRDefault="00425EF5" w:rsidP="00425EF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650C3C80" w14:textId="77777777" w:rsidR="00425EF5" w:rsidRPr="00B06C98" w:rsidRDefault="00425EF5" w:rsidP="00425EF5">
      <w:pPr>
        <w:pStyle w:val="Textonotapie"/>
        <w:rPr>
          <w:rFonts w:ascii="Arial" w:hAnsi="Arial" w:cs="Arial"/>
          <w:sz w:val="16"/>
          <w:szCs w:val="16"/>
        </w:rPr>
      </w:pPr>
    </w:p>
  </w:footnote>
  <w:footnote w:id="8">
    <w:p w14:paraId="2179F3A9"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5E856938"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w:t>
      </w:r>
      <w:r>
        <w:rPr>
          <w:rFonts w:ascii="Arial" w:hAnsi="Arial" w:cs="Arial"/>
          <w:sz w:val="16"/>
          <w:szCs w:val="16"/>
        </w:rPr>
        <w:t>nte de pago, según corresponda.</w:t>
      </w:r>
    </w:p>
  </w:footnote>
  <w:footnote w:id="10">
    <w:p w14:paraId="3F22667B" w14:textId="77777777" w:rsidR="00425EF5" w:rsidRPr="00510E7A" w:rsidRDefault="00425EF5" w:rsidP="00425EF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0EE" w14:textId="77777777" w:rsidR="00215750" w:rsidRDefault="00215750">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9D2F" w14:textId="77777777" w:rsidR="00425EF5" w:rsidRDefault="00425EF5">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CB79" w14:textId="77777777" w:rsidR="00425EF5" w:rsidRPr="00EC05F6" w:rsidRDefault="00425EF5"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69C3CE80" w14:textId="77777777" w:rsidR="00425EF5" w:rsidRPr="00306083" w:rsidRDefault="00425EF5" w:rsidP="00CE09AF">
    <w:pPr>
      <w:spacing w:after="0"/>
      <w:jc w:val="both"/>
      <w:rPr>
        <w:rFonts w:ascii="Arial" w:hAnsi="Arial" w:cs="Arial"/>
        <w:b/>
        <w:i/>
        <w:sz w:val="14"/>
        <w:szCs w:val="14"/>
      </w:rPr>
    </w:pPr>
    <w:r w:rsidRPr="00306083">
      <w:rPr>
        <w:rFonts w:ascii="Arial" w:hAnsi="Arial" w:cs="Arial"/>
        <w:b/>
        <w:i/>
        <w:sz w:val="14"/>
        <w:szCs w:val="14"/>
      </w:rPr>
      <w:t xml:space="preserve">LICITACIÓN </w:t>
    </w:r>
    <w:proofErr w:type="spellStart"/>
    <w:r w:rsidRPr="00306083">
      <w:rPr>
        <w:rFonts w:ascii="Arial" w:hAnsi="Arial" w:cs="Arial"/>
        <w:b/>
        <w:i/>
        <w:sz w:val="14"/>
        <w:szCs w:val="14"/>
      </w:rPr>
      <w:t>Nª</w:t>
    </w:r>
    <w:proofErr w:type="spellEnd"/>
    <w:r w:rsidRPr="00306083">
      <w:rPr>
        <w:rFonts w:ascii="Arial" w:hAnsi="Arial" w:cs="Arial"/>
        <w:b/>
        <w:i/>
        <w:sz w:val="14"/>
        <w:szCs w:val="14"/>
      </w:rPr>
      <w:t xml:space="preserve"> 004-2021-SERFOR-U. EJEC N° 002 – PRIMERA CONVOCATORIA</w:t>
    </w:r>
    <w:r>
      <w:rPr>
        <w:rFonts w:ascii="Arial" w:hAnsi="Arial" w:cs="Arial"/>
        <w:b/>
        <w:i/>
        <w:sz w:val="14"/>
        <w:szCs w:val="14"/>
      </w:rPr>
      <w:t xml:space="preserve"> - BASES INTEGRADAS</w:t>
    </w:r>
  </w:p>
  <w:p w14:paraId="17D5F3C5"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05F59C4B" w14:textId="77777777" w:rsidR="00425EF5" w:rsidRPr="004E11C3" w:rsidRDefault="00425EF5" w:rsidP="00CE09AF">
    <w:pPr>
      <w:spacing w:after="0"/>
      <w:jc w:val="both"/>
    </w:pPr>
  </w:p>
  <w:p w14:paraId="3A79A6EA" w14:textId="77777777" w:rsidR="00425EF5" w:rsidRDefault="00425EF5"/>
  <w:p w14:paraId="6805254A"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RUANA</w:t>
    </w:r>
  </w:p>
  <w:p w14:paraId="28747042" w14:textId="77777777" w:rsidR="00425EF5" w:rsidRPr="004E11C3" w:rsidRDefault="00425EF5" w:rsidP="00CE09AF">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4DC7" w14:textId="77777777" w:rsidR="00425EF5" w:rsidRDefault="00425EF5"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3746596D" wp14:editId="20E18DF4">
          <wp:simplePos x="0" y="0"/>
          <wp:positionH relativeFrom="column">
            <wp:posOffset>-130013</wp:posOffset>
          </wp:positionH>
          <wp:positionV relativeFrom="paragraph">
            <wp:posOffset>-104805</wp:posOffset>
          </wp:positionV>
          <wp:extent cx="5805170" cy="522605"/>
          <wp:effectExtent l="0" t="0" r="5080" b="10795"/>
          <wp:wrapSquare wrapText="bothSides"/>
          <wp:docPr id="11" name="Imagen 11"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2A788" w14:textId="77777777" w:rsidR="00425EF5" w:rsidRDefault="00425EF5" w:rsidP="00CE09AF">
    <w:pPr>
      <w:spacing w:after="0"/>
      <w:jc w:val="both"/>
      <w:rPr>
        <w:rFonts w:ascii="Arial" w:hAnsi="Arial" w:cs="Arial"/>
        <w:b/>
        <w:i/>
        <w:sz w:val="18"/>
      </w:rPr>
    </w:pPr>
  </w:p>
  <w:p w14:paraId="1421D6E3" w14:textId="77777777" w:rsidR="00425EF5" w:rsidRDefault="00425EF5" w:rsidP="00CE09AF">
    <w:pPr>
      <w:spacing w:after="0"/>
      <w:rPr>
        <w:rFonts w:ascii="Arial" w:hAnsi="Arial" w:cs="Arial"/>
        <w:b/>
        <w:i/>
        <w:sz w:val="14"/>
        <w:szCs w:val="14"/>
      </w:rPr>
    </w:pPr>
  </w:p>
  <w:p w14:paraId="713D8B11" w14:textId="77777777" w:rsidR="00425EF5" w:rsidRDefault="00425EF5" w:rsidP="00CE09AF">
    <w:pPr>
      <w:spacing w:after="0"/>
      <w:rPr>
        <w:rFonts w:ascii="Arial" w:hAnsi="Arial" w:cs="Arial"/>
        <w:b/>
        <w:i/>
        <w:sz w:val="14"/>
        <w:szCs w:val="14"/>
      </w:rPr>
    </w:pPr>
  </w:p>
  <w:p w14:paraId="610D0BC0" w14:textId="77777777" w:rsidR="00425EF5" w:rsidRPr="00EE3A63" w:rsidRDefault="00425EF5"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080F9DF0" wp14:editId="5A2AC0ED">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5FAD2A"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4C88B943" w14:textId="77777777" w:rsidR="00425EF5" w:rsidRPr="0087214D" w:rsidRDefault="00425EF5" w:rsidP="00CE09AF">
    <w:pPr>
      <w:spacing w:after="0"/>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CD82" w14:textId="77777777" w:rsidR="00425EF5" w:rsidRPr="0087214D" w:rsidRDefault="00425EF5" w:rsidP="00CE09AF">
    <w:pPr>
      <w:spacing w:after="0"/>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215750" w:rsidRDefault="00215750" w:rsidP="00507AF6">
    <w:pPr>
      <w:pStyle w:val="Encabezado"/>
      <w:tabs>
        <w:tab w:val="clear" w:pos="4419"/>
        <w:tab w:val="clear" w:pos="8838"/>
        <w:tab w:val="left" w:pos="3045"/>
      </w:tabs>
      <w:jc w:val="both"/>
    </w:pPr>
    <w:r>
      <w:tab/>
    </w:r>
  </w:p>
  <w:p w14:paraId="22DF7CD9" w14:textId="2D587E3A" w:rsidR="00215750" w:rsidRPr="00A1377A" w:rsidRDefault="00215750" w:rsidP="00DB12DF">
    <w:pPr>
      <w:pStyle w:val="Encabezado"/>
      <w:tabs>
        <w:tab w:val="clear" w:pos="4419"/>
        <w:tab w:val="clear" w:pos="8838"/>
        <w:tab w:val="left" w:pos="3045"/>
      </w:tabs>
      <w:jc w:val="both"/>
      <w:rPr>
        <w:sz w:val="14"/>
      </w:rPr>
    </w:pPr>
    <w:r>
      <w:tab/>
    </w:r>
  </w:p>
  <w:p w14:paraId="72C546DA" w14:textId="77777777" w:rsidR="00215750" w:rsidRDefault="00215750"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215750" w:rsidRDefault="00215750"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3043F74"/>
    <w:multiLevelType w:val="multilevel"/>
    <w:tmpl w:val="1AA6AE8E"/>
    <w:lvl w:ilvl="0">
      <w:start w:val="1"/>
      <w:numFmt w:val="decimal"/>
      <w:lvlText w:val="%1."/>
      <w:lvlJc w:val="left"/>
      <w:pPr>
        <w:ind w:left="360" w:hanging="36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544" w:hanging="1800"/>
      </w:pPr>
      <w:rPr>
        <w:rFonts w:hint="default"/>
      </w:rPr>
    </w:lvl>
  </w:abstractNum>
  <w:abstractNum w:abstractNumId="5"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1F594AE6"/>
    <w:multiLevelType w:val="multilevel"/>
    <w:tmpl w:val="502C40A4"/>
    <w:lvl w:ilvl="0">
      <w:start w:val="3"/>
      <w:numFmt w:val="decimalZero"/>
      <w:lvlText w:val="%1"/>
      <w:lvlJc w:val="left"/>
      <w:pPr>
        <w:ind w:left="1843" w:hanging="757"/>
      </w:pPr>
      <w:rPr>
        <w:rFonts w:hint="default"/>
        <w:lang w:val="es-ES" w:eastAsia="en-US" w:bidi="ar-SA"/>
      </w:rPr>
    </w:lvl>
    <w:lvl w:ilvl="1">
      <w:start w:val="3"/>
      <w:numFmt w:val="decimalZero"/>
      <w:lvlText w:val="%1.%2"/>
      <w:lvlJc w:val="left"/>
      <w:pPr>
        <w:ind w:left="1843" w:hanging="757"/>
      </w:pPr>
      <w:rPr>
        <w:rFonts w:hint="default"/>
        <w:lang w:val="es-ES" w:eastAsia="en-US" w:bidi="ar-SA"/>
      </w:rPr>
    </w:lvl>
    <w:lvl w:ilvl="2">
      <w:numFmt w:val="decimalZero"/>
      <w:lvlText w:val="%1.%2.%3"/>
      <w:lvlJc w:val="left"/>
      <w:pPr>
        <w:ind w:left="1843" w:hanging="757"/>
      </w:pPr>
      <w:rPr>
        <w:rFonts w:ascii="Arial" w:eastAsia="Arial" w:hAnsi="Arial" w:cs="Arial" w:hint="default"/>
        <w:b/>
        <w:bCs/>
        <w:w w:val="82"/>
        <w:sz w:val="22"/>
        <w:szCs w:val="22"/>
        <w:lang w:val="es-ES" w:eastAsia="en-US" w:bidi="ar-SA"/>
      </w:rPr>
    </w:lvl>
    <w:lvl w:ilvl="3">
      <w:numFmt w:val="bullet"/>
      <w:lvlText w:val="-"/>
      <w:lvlJc w:val="left"/>
      <w:pPr>
        <w:ind w:left="2126" w:hanging="142"/>
      </w:pPr>
      <w:rPr>
        <w:rFonts w:ascii="Arial MT" w:eastAsia="Arial MT" w:hAnsi="Arial MT" w:cs="Arial MT" w:hint="default"/>
        <w:w w:val="82"/>
        <w:sz w:val="22"/>
        <w:szCs w:val="22"/>
        <w:lang w:val="es-ES" w:eastAsia="en-US" w:bidi="ar-SA"/>
      </w:rPr>
    </w:lvl>
    <w:lvl w:ilvl="4">
      <w:numFmt w:val="bullet"/>
      <w:lvlText w:val="•"/>
      <w:lvlJc w:val="left"/>
      <w:pPr>
        <w:ind w:left="5015" w:hanging="142"/>
      </w:pPr>
      <w:rPr>
        <w:rFonts w:hint="default"/>
        <w:lang w:val="es-ES" w:eastAsia="en-US" w:bidi="ar-SA"/>
      </w:rPr>
    </w:lvl>
    <w:lvl w:ilvl="5">
      <w:numFmt w:val="bullet"/>
      <w:lvlText w:val="•"/>
      <w:lvlJc w:val="left"/>
      <w:pPr>
        <w:ind w:left="5980" w:hanging="142"/>
      </w:pPr>
      <w:rPr>
        <w:rFonts w:hint="default"/>
        <w:lang w:val="es-ES" w:eastAsia="en-US" w:bidi="ar-SA"/>
      </w:rPr>
    </w:lvl>
    <w:lvl w:ilvl="6">
      <w:numFmt w:val="bullet"/>
      <w:lvlText w:val="•"/>
      <w:lvlJc w:val="left"/>
      <w:pPr>
        <w:ind w:left="6945" w:hanging="142"/>
      </w:pPr>
      <w:rPr>
        <w:rFonts w:hint="default"/>
        <w:lang w:val="es-ES" w:eastAsia="en-US" w:bidi="ar-SA"/>
      </w:rPr>
    </w:lvl>
    <w:lvl w:ilvl="7">
      <w:numFmt w:val="bullet"/>
      <w:lvlText w:val="•"/>
      <w:lvlJc w:val="left"/>
      <w:pPr>
        <w:ind w:left="7910" w:hanging="142"/>
      </w:pPr>
      <w:rPr>
        <w:rFonts w:hint="default"/>
        <w:lang w:val="es-ES" w:eastAsia="en-US" w:bidi="ar-SA"/>
      </w:rPr>
    </w:lvl>
    <w:lvl w:ilvl="8">
      <w:numFmt w:val="bullet"/>
      <w:lvlText w:val="•"/>
      <w:lvlJc w:val="left"/>
      <w:pPr>
        <w:ind w:left="8876" w:hanging="142"/>
      </w:pPr>
      <w:rPr>
        <w:rFonts w:hint="default"/>
        <w:lang w:val="es-ES" w:eastAsia="en-US" w:bidi="ar-SA"/>
      </w:rPr>
    </w:lvl>
  </w:abstractNum>
  <w:abstractNum w:abstractNumId="10"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 w15:restartNumberingAfterBreak="0">
    <w:nsid w:val="29695817"/>
    <w:multiLevelType w:val="multilevel"/>
    <w:tmpl w:val="4644F6C6"/>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w:eastAsia="Arial" w:hAnsi="Arial" w:cs="Arial" w:hint="default"/>
        <w:b/>
        <w:bCs/>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13" w15:restartNumberingAfterBreak="0">
    <w:nsid w:val="2B715599"/>
    <w:multiLevelType w:val="multilevel"/>
    <w:tmpl w:val="3FBA54BE"/>
    <w:lvl w:ilvl="0">
      <w:start w:val="1"/>
      <w:numFmt w:val="decimalZero"/>
      <w:lvlText w:val="%1"/>
      <w:lvlJc w:val="left"/>
      <w:pPr>
        <w:ind w:left="720" w:hanging="720"/>
      </w:pPr>
      <w:rPr>
        <w:rFonts w:ascii="Arial" w:eastAsia="Arial" w:hAnsi="Arial" w:cs="Arial" w:hint="default"/>
        <w:w w:val="80"/>
      </w:rPr>
    </w:lvl>
    <w:lvl w:ilvl="1">
      <w:numFmt w:val="decimalZero"/>
      <w:lvlText w:val="%1.%2.0"/>
      <w:lvlJc w:val="left"/>
      <w:pPr>
        <w:ind w:left="2562" w:hanging="720"/>
      </w:pPr>
      <w:rPr>
        <w:rFonts w:ascii="Arial" w:eastAsia="Arial" w:hAnsi="Arial" w:cs="Arial" w:hint="default"/>
        <w:w w:val="80"/>
      </w:rPr>
    </w:lvl>
    <w:lvl w:ilvl="2">
      <w:start w:val="1"/>
      <w:numFmt w:val="decimal"/>
      <w:lvlText w:val="%1.%2.%3"/>
      <w:lvlJc w:val="left"/>
      <w:pPr>
        <w:ind w:left="4404" w:hanging="720"/>
      </w:pPr>
      <w:rPr>
        <w:rFonts w:ascii="Arial" w:eastAsia="Arial" w:hAnsi="Arial" w:cs="Arial" w:hint="default"/>
        <w:w w:val="80"/>
      </w:rPr>
    </w:lvl>
    <w:lvl w:ilvl="3">
      <w:start w:val="1"/>
      <w:numFmt w:val="decimal"/>
      <w:lvlText w:val="%1.%2.%3.%4"/>
      <w:lvlJc w:val="left"/>
      <w:pPr>
        <w:ind w:left="6246" w:hanging="720"/>
      </w:pPr>
      <w:rPr>
        <w:rFonts w:ascii="Arial" w:eastAsia="Arial" w:hAnsi="Arial" w:cs="Arial" w:hint="default"/>
        <w:w w:val="80"/>
      </w:rPr>
    </w:lvl>
    <w:lvl w:ilvl="4">
      <w:start w:val="1"/>
      <w:numFmt w:val="decimal"/>
      <w:lvlText w:val="%1.%2.%3.%4.%5"/>
      <w:lvlJc w:val="left"/>
      <w:pPr>
        <w:ind w:left="8448" w:hanging="1080"/>
      </w:pPr>
      <w:rPr>
        <w:rFonts w:ascii="Arial" w:eastAsia="Arial" w:hAnsi="Arial" w:cs="Arial" w:hint="default"/>
        <w:w w:val="80"/>
      </w:rPr>
    </w:lvl>
    <w:lvl w:ilvl="5">
      <w:start w:val="1"/>
      <w:numFmt w:val="decimal"/>
      <w:lvlText w:val="%1.%2.%3.%4.%5.%6"/>
      <w:lvlJc w:val="left"/>
      <w:pPr>
        <w:ind w:left="10290" w:hanging="1080"/>
      </w:pPr>
      <w:rPr>
        <w:rFonts w:ascii="Arial" w:eastAsia="Arial" w:hAnsi="Arial" w:cs="Arial" w:hint="default"/>
        <w:w w:val="80"/>
      </w:rPr>
    </w:lvl>
    <w:lvl w:ilvl="6">
      <w:start w:val="1"/>
      <w:numFmt w:val="decimal"/>
      <w:lvlText w:val="%1.%2.%3.%4.%5.%6.%7"/>
      <w:lvlJc w:val="left"/>
      <w:pPr>
        <w:ind w:left="12492" w:hanging="1440"/>
      </w:pPr>
      <w:rPr>
        <w:rFonts w:ascii="Arial" w:eastAsia="Arial" w:hAnsi="Arial" w:cs="Arial" w:hint="default"/>
        <w:w w:val="80"/>
      </w:rPr>
    </w:lvl>
    <w:lvl w:ilvl="7">
      <w:start w:val="1"/>
      <w:numFmt w:val="decimal"/>
      <w:lvlText w:val="%1.%2.%3.%4.%5.%6.%7.%8"/>
      <w:lvlJc w:val="left"/>
      <w:pPr>
        <w:ind w:left="14334" w:hanging="1440"/>
      </w:pPr>
      <w:rPr>
        <w:rFonts w:ascii="Arial" w:eastAsia="Arial" w:hAnsi="Arial" w:cs="Arial" w:hint="default"/>
        <w:w w:val="80"/>
      </w:rPr>
    </w:lvl>
    <w:lvl w:ilvl="8">
      <w:start w:val="1"/>
      <w:numFmt w:val="decimal"/>
      <w:lvlText w:val="%1.%2.%3.%4.%5.%6.%7.%8.%9"/>
      <w:lvlJc w:val="left"/>
      <w:pPr>
        <w:ind w:left="16536" w:hanging="1800"/>
      </w:pPr>
      <w:rPr>
        <w:rFonts w:ascii="Arial" w:eastAsia="Arial" w:hAnsi="Arial" w:cs="Arial" w:hint="default"/>
        <w:w w:val="80"/>
      </w:rPr>
    </w:lvl>
  </w:abstractNum>
  <w:abstractNum w:abstractNumId="14" w15:restartNumberingAfterBreak="0">
    <w:nsid w:val="2C48074E"/>
    <w:multiLevelType w:val="hybridMultilevel"/>
    <w:tmpl w:val="063202FC"/>
    <w:lvl w:ilvl="0" w:tplc="27986F80">
      <w:start w:val="1"/>
      <w:numFmt w:val="decimalZero"/>
      <w:lvlText w:val="%1."/>
      <w:lvlJc w:val="left"/>
      <w:pPr>
        <w:ind w:left="2203" w:hanging="360"/>
      </w:pPr>
      <w:rPr>
        <w:rFonts w:hint="default"/>
        <w:w w:val="80"/>
      </w:rPr>
    </w:lvl>
    <w:lvl w:ilvl="1" w:tplc="2C0A0019" w:tentative="1">
      <w:start w:val="1"/>
      <w:numFmt w:val="lowerLetter"/>
      <w:lvlText w:val="%2."/>
      <w:lvlJc w:val="left"/>
      <w:pPr>
        <w:ind w:left="2923" w:hanging="360"/>
      </w:pPr>
    </w:lvl>
    <w:lvl w:ilvl="2" w:tplc="2C0A001B" w:tentative="1">
      <w:start w:val="1"/>
      <w:numFmt w:val="lowerRoman"/>
      <w:lvlText w:val="%3."/>
      <w:lvlJc w:val="right"/>
      <w:pPr>
        <w:ind w:left="3643" w:hanging="180"/>
      </w:pPr>
    </w:lvl>
    <w:lvl w:ilvl="3" w:tplc="2C0A000F" w:tentative="1">
      <w:start w:val="1"/>
      <w:numFmt w:val="decimal"/>
      <w:lvlText w:val="%4."/>
      <w:lvlJc w:val="left"/>
      <w:pPr>
        <w:ind w:left="4363" w:hanging="360"/>
      </w:pPr>
    </w:lvl>
    <w:lvl w:ilvl="4" w:tplc="2C0A0019" w:tentative="1">
      <w:start w:val="1"/>
      <w:numFmt w:val="lowerLetter"/>
      <w:lvlText w:val="%5."/>
      <w:lvlJc w:val="left"/>
      <w:pPr>
        <w:ind w:left="5083" w:hanging="360"/>
      </w:pPr>
    </w:lvl>
    <w:lvl w:ilvl="5" w:tplc="2C0A001B" w:tentative="1">
      <w:start w:val="1"/>
      <w:numFmt w:val="lowerRoman"/>
      <w:lvlText w:val="%6."/>
      <w:lvlJc w:val="right"/>
      <w:pPr>
        <w:ind w:left="5803" w:hanging="180"/>
      </w:pPr>
    </w:lvl>
    <w:lvl w:ilvl="6" w:tplc="2C0A000F" w:tentative="1">
      <w:start w:val="1"/>
      <w:numFmt w:val="decimal"/>
      <w:lvlText w:val="%7."/>
      <w:lvlJc w:val="left"/>
      <w:pPr>
        <w:ind w:left="6523" w:hanging="360"/>
      </w:pPr>
    </w:lvl>
    <w:lvl w:ilvl="7" w:tplc="2C0A0019" w:tentative="1">
      <w:start w:val="1"/>
      <w:numFmt w:val="lowerLetter"/>
      <w:lvlText w:val="%8."/>
      <w:lvlJc w:val="left"/>
      <w:pPr>
        <w:ind w:left="7243" w:hanging="360"/>
      </w:pPr>
    </w:lvl>
    <w:lvl w:ilvl="8" w:tplc="2C0A001B" w:tentative="1">
      <w:start w:val="1"/>
      <w:numFmt w:val="lowerRoman"/>
      <w:lvlText w:val="%9."/>
      <w:lvlJc w:val="right"/>
      <w:pPr>
        <w:ind w:left="7963" w:hanging="180"/>
      </w:pPr>
    </w:lvl>
  </w:abstractNum>
  <w:abstractNum w:abstractNumId="15" w15:restartNumberingAfterBreak="0">
    <w:nsid w:val="2CFE5A61"/>
    <w:multiLevelType w:val="hybridMultilevel"/>
    <w:tmpl w:val="07FA61F6"/>
    <w:lvl w:ilvl="0" w:tplc="8040BD22">
      <w:numFmt w:val="bullet"/>
      <w:lvlText w:val="-"/>
      <w:lvlJc w:val="left"/>
      <w:pPr>
        <w:ind w:left="1954" w:hanging="111"/>
      </w:pPr>
      <w:rPr>
        <w:rFonts w:ascii="Arial MT" w:eastAsia="Arial MT" w:hAnsi="Arial MT" w:cs="Arial MT" w:hint="default"/>
        <w:w w:val="82"/>
        <w:sz w:val="22"/>
        <w:szCs w:val="22"/>
        <w:lang w:val="es-ES" w:eastAsia="en-US" w:bidi="ar-SA"/>
      </w:rPr>
    </w:lvl>
    <w:lvl w:ilvl="1" w:tplc="46EC2AD0">
      <w:numFmt w:val="bullet"/>
      <w:lvlText w:val="•"/>
      <w:lvlJc w:val="left"/>
      <w:pPr>
        <w:ind w:left="2844" w:hanging="111"/>
      </w:pPr>
      <w:rPr>
        <w:rFonts w:hint="default"/>
        <w:lang w:val="es-ES" w:eastAsia="en-US" w:bidi="ar-SA"/>
      </w:rPr>
    </w:lvl>
    <w:lvl w:ilvl="2" w:tplc="DC8EDBCE">
      <w:numFmt w:val="bullet"/>
      <w:lvlText w:val="•"/>
      <w:lvlJc w:val="left"/>
      <w:pPr>
        <w:ind w:left="3729" w:hanging="111"/>
      </w:pPr>
      <w:rPr>
        <w:rFonts w:hint="default"/>
        <w:lang w:val="es-ES" w:eastAsia="en-US" w:bidi="ar-SA"/>
      </w:rPr>
    </w:lvl>
    <w:lvl w:ilvl="3" w:tplc="EE90928E">
      <w:numFmt w:val="bullet"/>
      <w:lvlText w:val="•"/>
      <w:lvlJc w:val="left"/>
      <w:pPr>
        <w:ind w:left="4613" w:hanging="111"/>
      </w:pPr>
      <w:rPr>
        <w:rFonts w:hint="default"/>
        <w:lang w:val="es-ES" w:eastAsia="en-US" w:bidi="ar-SA"/>
      </w:rPr>
    </w:lvl>
    <w:lvl w:ilvl="4" w:tplc="EC08710A">
      <w:numFmt w:val="bullet"/>
      <w:lvlText w:val="•"/>
      <w:lvlJc w:val="left"/>
      <w:pPr>
        <w:ind w:left="5498" w:hanging="111"/>
      </w:pPr>
      <w:rPr>
        <w:rFonts w:hint="default"/>
        <w:lang w:val="es-ES" w:eastAsia="en-US" w:bidi="ar-SA"/>
      </w:rPr>
    </w:lvl>
    <w:lvl w:ilvl="5" w:tplc="E6AE3A7C">
      <w:numFmt w:val="bullet"/>
      <w:lvlText w:val="•"/>
      <w:lvlJc w:val="left"/>
      <w:pPr>
        <w:ind w:left="6383" w:hanging="111"/>
      </w:pPr>
      <w:rPr>
        <w:rFonts w:hint="default"/>
        <w:lang w:val="es-ES" w:eastAsia="en-US" w:bidi="ar-SA"/>
      </w:rPr>
    </w:lvl>
    <w:lvl w:ilvl="6" w:tplc="2FCE558A">
      <w:numFmt w:val="bullet"/>
      <w:lvlText w:val="•"/>
      <w:lvlJc w:val="left"/>
      <w:pPr>
        <w:ind w:left="7267" w:hanging="111"/>
      </w:pPr>
      <w:rPr>
        <w:rFonts w:hint="default"/>
        <w:lang w:val="es-ES" w:eastAsia="en-US" w:bidi="ar-SA"/>
      </w:rPr>
    </w:lvl>
    <w:lvl w:ilvl="7" w:tplc="164A6072">
      <w:numFmt w:val="bullet"/>
      <w:lvlText w:val="•"/>
      <w:lvlJc w:val="left"/>
      <w:pPr>
        <w:ind w:left="8152" w:hanging="111"/>
      </w:pPr>
      <w:rPr>
        <w:rFonts w:hint="default"/>
        <w:lang w:val="es-ES" w:eastAsia="en-US" w:bidi="ar-SA"/>
      </w:rPr>
    </w:lvl>
    <w:lvl w:ilvl="8" w:tplc="85EE8962">
      <w:numFmt w:val="bullet"/>
      <w:lvlText w:val="•"/>
      <w:lvlJc w:val="left"/>
      <w:pPr>
        <w:ind w:left="9037" w:hanging="111"/>
      </w:pPr>
      <w:rPr>
        <w:rFonts w:hint="default"/>
        <w:lang w:val="es-ES" w:eastAsia="en-US" w:bidi="ar-SA"/>
      </w:rPr>
    </w:lvl>
  </w:abstractNum>
  <w:abstractNum w:abstractNumId="16"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17" w15:restartNumberingAfterBreak="0">
    <w:nsid w:val="32425D53"/>
    <w:multiLevelType w:val="multilevel"/>
    <w:tmpl w:val="E8C80008"/>
    <w:lvl w:ilvl="0">
      <w:start w:val="1"/>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18"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9" w15:restartNumberingAfterBreak="0">
    <w:nsid w:val="396F153E"/>
    <w:multiLevelType w:val="multilevel"/>
    <w:tmpl w:val="2F52D4DA"/>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0"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3E980A00"/>
    <w:multiLevelType w:val="hybridMultilevel"/>
    <w:tmpl w:val="890AE89A"/>
    <w:lvl w:ilvl="0" w:tplc="F4DE98EE">
      <w:numFmt w:val="bullet"/>
      <w:lvlText w:val="-"/>
      <w:lvlJc w:val="left"/>
      <w:pPr>
        <w:ind w:left="2095" w:hanging="111"/>
      </w:pPr>
      <w:rPr>
        <w:rFonts w:ascii="Arial MT" w:eastAsia="Arial MT" w:hAnsi="Arial MT" w:cs="Arial MT" w:hint="default"/>
        <w:w w:val="82"/>
        <w:sz w:val="22"/>
        <w:szCs w:val="22"/>
        <w:lang w:val="es-ES" w:eastAsia="en-US" w:bidi="ar-SA"/>
      </w:rPr>
    </w:lvl>
    <w:lvl w:ilvl="1" w:tplc="52169724">
      <w:numFmt w:val="bullet"/>
      <w:lvlText w:val="•"/>
      <w:lvlJc w:val="left"/>
      <w:pPr>
        <w:ind w:left="2970" w:hanging="111"/>
      </w:pPr>
      <w:rPr>
        <w:rFonts w:hint="default"/>
        <w:lang w:val="es-ES" w:eastAsia="en-US" w:bidi="ar-SA"/>
      </w:rPr>
    </w:lvl>
    <w:lvl w:ilvl="2" w:tplc="E3306E58">
      <w:numFmt w:val="bullet"/>
      <w:lvlText w:val="•"/>
      <w:lvlJc w:val="left"/>
      <w:pPr>
        <w:ind w:left="3841" w:hanging="111"/>
      </w:pPr>
      <w:rPr>
        <w:rFonts w:hint="default"/>
        <w:lang w:val="es-ES" w:eastAsia="en-US" w:bidi="ar-SA"/>
      </w:rPr>
    </w:lvl>
    <w:lvl w:ilvl="3" w:tplc="C0F638EC">
      <w:numFmt w:val="bullet"/>
      <w:lvlText w:val="•"/>
      <w:lvlJc w:val="left"/>
      <w:pPr>
        <w:ind w:left="4711" w:hanging="111"/>
      </w:pPr>
      <w:rPr>
        <w:rFonts w:hint="default"/>
        <w:lang w:val="es-ES" w:eastAsia="en-US" w:bidi="ar-SA"/>
      </w:rPr>
    </w:lvl>
    <w:lvl w:ilvl="4" w:tplc="04EE731A">
      <w:numFmt w:val="bullet"/>
      <w:lvlText w:val="•"/>
      <w:lvlJc w:val="left"/>
      <w:pPr>
        <w:ind w:left="5582" w:hanging="111"/>
      </w:pPr>
      <w:rPr>
        <w:rFonts w:hint="default"/>
        <w:lang w:val="es-ES" w:eastAsia="en-US" w:bidi="ar-SA"/>
      </w:rPr>
    </w:lvl>
    <w:lvl w:ilvl="5" w:tplc="44A83324">
      <w:numFmt w:val="bullet"/>
      <w:lvlText w:val="•"/>
      <w:lvlJc w:val="left"/>
      <w:pPr>
        <w:ind w:left="6453" w:hanging="111"/>
      </w:pPr>
      <w:rPr>
        <w:rFonts w:hint="default"/>
        <w:lang w:val="es-ES" w:eastAsia="en-US" w:bidi="ar-SA"/>
      </w:rPr>
    </w:lvl>
    <w:lvl w:ilvl="6" w:tplc="70B0B1B4">
      <w:numFmt w:val="bullet"/>
      <w:lvlText w:val="•"/>
      <w:lvlJc w:val="left"/>
      <w:pPr>
        <w:ind w:left="7323" w:hanging="111"/>
      </w:pPr>
      <w:rPr>
        <w:rFonts w:hint="default"/>
        <w:lang w:val="es-ES" w:eastAsia="en-US" w:bidi="ar-SA"/>
      </w:rPr>
    </w:lvl>
    <w:lvl w:ilvl="7" w:tplc="F28C68E0">
      <w:numFmt w:val="bullet"/>
      <w:lvlText w:val="•"/>
      <w:lvlJc w:val="left"/>
      <w:pPr>
        <w:ind w:left="8194" w:hanging="111"/>
      </w:pPr>
      <w:rPr>
        <w:rFonts w:hint="default"/>
        <w:lang w:val="es-ES" w:eastAsia="en-US" w:bidi="ar-SA"/>
      </w:rPr>
    </w:lvl>
    <w:lvl w:ilvl="8" w:tplc="D9E00322">
      <w:numFmt w:val="bullet"/>
      <w:lvlText w:val="•"/>
      <w:lvlJc w:val="left"/>
      <w:pPr>
        <w:ind w:left="9065" w:hanging="111"/>
      </w:pPr>
      <w:rPr>
        <w:rFonts w:hint="default"/>
        <w:lang w:val="es-ES" w:eastAsia="en-US" w:bidi="ar-SA"/>
      </w:rPr>
    </w:lvl>
  </w:abstractNum>
  <w:abstractNum w:abstractNumId="22" w15:restartNumberingAfterBreak="0">
    <w:nsid w:val="427A0998"/>
    <w:multiLevelType w:val="multilevel"/>
    <w:tmpl w:val="6E40EBAC"/>
    <w:lvl w:ilvl="0">
      <w:start w:val="1"/>
      <w:numFmt w:val="decimal"/>
      <w:lvlText w:val="%1."/>
      <w:lvlJc w:val="left"/>
      <w:pPr>
        <w:ind w:left="4654" w:hanging="360"/>
      </w:pPr>
      <w:rPr>
        <w:rFonts w:hint="default"/>
        <w:w w:val="80"/>
      </w:rPr>
    </w:lvl>
    <w:lvl w:ilvl="1">
      <w:start w:val="2"/>
      <w:numFmt w:val="decimal"/>
      <w:isLgl/>
      <w:lvlText w:val="%1.%2."/>
      <w:lvlJc w:val="left"/>
      <w:pPr>
        <w:ind w:left="5014" w:hanging="720"/>
      </w:pPr>
      <w:rPr>
        <w:rFonts w:hint="default"/>
      </w:rPr>
    </w:lvl>
    <w:lvl w:ilvl="2">
      <w:start w:val="1"/>
      <w:numFmt w:val="decimal"/>
      <w:isLgl/>
      <w:lvlText w:val="%1.%2.%3."/>
      <w:lvlJc w:val="left"/>
      <w:pPr>
        <w:ind w:left="5014" w:hanging="720"/>
      </w:pPr>
      <w:rPr>
        <w:rFonts w:hint="default"/>
      </w:rPr>
    </w:lvl>
    <w:lvl w:ilvl="3">
      <w:start w:val="1"/>
      <w:numFmt w:val="decimal"/>
      <w:isLgl/>
      <w:lvlText w:val="%1.%2.%3.%4."/>
      <w:lvlJc w:val="left"/>
      <w:pPr>
        <w:ind w:left="5374" w:hanging="1080"/>
      </w:pPr>
      <w:rPr>
        <w:rFonts w:hint="default"/>
      </w:rPr>
    </w:lvl>
    <w:lvl w:ilvl="4">
      <w:start w:val="1"/>
      <w:numFmt w:val="decimal"/>
      <w:isLgl/>
      <w:lvlText w:val="%1.%2.%3.%4.%5."/>
      <w:lvlJc w:val="left"/>
      <w:pPr>
        <w:ind w:left="5374" w:hanging="1080"/>
      </w:pPr>
      <w:rPr>
        <w:rFonts w:hint="default"/>
      </w:rPr>
    </w:lvl>
    <w:lvl w:ilvl="5">
      <w:start w:val="1"/>
      <w:numFmt w:val="decimal"/>
      <w:isLgl/>
      <w:lvlText w:val="%1.%2.%3.%4.%5.%6."/>
      <w:lvlJc w:val="left"/>
      <w:pPr>
        <w:ind w:left="5734" w:hanging="1440"/>
      </w:pPr>
      <w:rPr>
        <w:rFonts w:hint="default"/>
      </w:rPr>
    </w:lvl>
    <w:lvl w:ilvl="6">
      <w:start w:val="1"/>
      <w:numFmt w:val="decimal"/>
      <w:isLgl/>
      <w:lvlText w:val="%1.%2.%3.%4.%5.%6.%7."/>
      <w:lvlJc w:val="left"/>
      <w:pPr>
        <w:ind w:left="5734" w:hanging="1440"/>
      </w:pPr>
      <w:rPr>
        <w:rFonts w:hint="default"/>
      </w:rPr>
    </w:lvl>
    <w:lvl w:ilvl="7">
      <w:start w:val="1"/>
      <w:numFmt w:val="decimal"/>
      <w:isLgl/>
      <w:lvlText w:val="%1.%2.%3.%4.%5.%6.%7.%8."/>
      <w:lvlJc w:val="left"/>
      <w:pPr>
        <w:ind w:left="6094" w:hanging="1800"/>
      </w:pPr>
      <w:rPr>
        <w:rFonts w:hint="default"/>
      </w:rPr>
    </w:lvl>
    <w:lvl w:ilvl="8">
      <w:start w:val="1"/>
      <w:numFmt w:val="decimal"/>
      <w:isLgl/>
      <w:lvlText w:val="%1.%2.%3.%4.%5.%6.%7.%8.%9."/>
      <w:lvlJc w:val="left"/>
      <w:pPr>
        <w:ind w:left="6094" w:hanging="1800"/>
      </w:pPr>
      <w:rPr>
        <w:rFonts w:hint="default"/>
      </w:rPr>
    </w:lvl>
  </w:abstractNum>
  <w:abstractNum w:abstractNumId="23" w15:restartNumberingAfterBreak="0">
    <w:nsid w:val="48F36910"/>
    <w:multiLevelType w:val="multilevel"/>
    <w:tmpl w:val="D0E44CBE"/>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spacing w:val="-1"/>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4" w15:restartNumberingAfterBreak="0">
    <w:nsid w:val="4C465389"/>
    <w:multiLevelType w:val="hybridMultilevel"/>
    <w:tmpl w:val="DB1696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C7EE724A"/>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855"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CE362AE"/>
    <w:multiLevelType w:val="multilevel"/>
    <w:tmpl w:val="E9085E00"/>
    <w:lvl w:ilvl="0">
      <w:start w:val="2"/>
      <w:numFmt w:val="decimalZero"/>
      <w:lvlText w:val="%1"/>
      <w:lvlJc w:val="left"/>
      <w:pPr>
        <w:ind w:left="2599" w:hanging="757"/>
      </w:pPr>
      <w:rPr>
        <w:rFonts w:hint="default"/>
        <w:lang w:val="es-ES" w:eastAsia="en-US" w:bidi="ar-SA"/>
      </w:rPr>
    </w:lvl>
    <w:lvl w:ilvl="1">
      <w:start w:val="3"/>
      <w:numFmt w:val="decimalZero"/>
      <w:lvlText w:val="%1.%2"/>
      <w:lvlJc w:val="left"/>
      <w:pPr>
        <w:ind w:left="2599" w:hanging="757"/>
      </w:pPr>
      <w:rPr>
        <w:rFonts w:hint="default"/>
        <w:lang w:val="es-ES" w:eastAsia="en-US" w:bidi="ar-SA"/>
      </w:rPr>
    </w:lvl>
    <w:lvl w:ilvl="2">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27" w15:restartNumberingAfterBreak="0">
    <w:nsid w:val="541D3223"/>
    <w:multiLevelType w:val="hybridMultilevel"/>
    <w:tmpl w:val="5816CE2A"/>
    <w:lvl w:ilvl="0" w:tplc="C70E19E2">
      <w:start w:val="1"/>
      <w:numFmt w:val="lowerLetter"/>
      <w:lvlText w:val="%1)"/>
      <w:lvlJc w:val="left"/>
      <w:pPr>
        <w:ind w:left="2061" w:hanging="360"/>
      </w:pPr>
      <w:rPr>
        <w:rFonts w:hint="default"/>
        <w:b/>
        <w:bCs/>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8" w15:restartNumberingAfterBreak="0">
    <w:nsid w:val="55015F96"/>
    <w:multiLevelType w:val="multilevel"/>
    <w:tmpl w:val="280487BA"/>
    <w:lvl w:ilvl="0">
      <w:start w:val="11"/>
      <w:numFmt w:val="decimal"/>
      <w:lvlText w:val="%1"/>
      <w:lvlJc w:val="left"/>
      <w:pPr>
        <w:ind w:left="540" w:hanging="540"/>
      </w:pPr>
      <w:rPr>
        <w:rFonts w:hint="default"/>
      </w:rPr>
    </w:lvl>
    <w:lvl w:ilvl="1">
      <w:start w:val="1"/>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29"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74A0259"/>
    <w:multiLevelType w:val="multilevel"/>
    <w:tmpl w:val="61BAB120"/>
    <w:lvl w:ilvl="0">
      <w:start w:val="1"/>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start w:val="1"/>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4529" w:hanging="756"/>
      </w:pPr>
      <w:rPr>
        <w:rFonts w:hint="default"/>
        <w:lang w:val="es-ES" w:eastAsia="en-US" w:bidi="ar-SA"/>
      </w:rPr>
    </w:lvl>
    <w:lvl w:ilvl="4">
      <w:numFmt w:val="bullet"/>
      <w:lvlText w:val="•"/>
      <w:lvlJc w:val="left"/>
      <w:pPr>
        <w:ind w:left="5426" w:hanging="756"/>
      </w:pPr>
      <w:rPr>
        <w:rFonts w:hint="default"/>
        <w:lang w:val="es-ES" w:eastAsia="en-US" w:bidi="ar-SA"/>
      </w:rPr>
    </w:lvl>
    <w:lvl w:ilvl="5">
      <w:numFmt w:val="bullet"/>
      <w:lvlText w:val="•"/>
      <w:lvlJc w:val="left"/>
      <w:pPr>
        <w:ind w:left="6323" w:hanging="756"/>
      </w:pPr>
      <w:rPr>
        <w:rFonts w:hint="default"/>
        <w:lang w:val="es-ES" w:eastAsia="en-US" w:bidi="ar-SA"/>
      </w:rPr>
    </w:lvl>
    <w:lvl w:ilvl="6">
      <w:numFmt w:val="bullet"/>
      <w:lvlText w:val="•"/>
      <w:lvlJc w:val="left"/>
      <w:pPr>
        <w:ind w:left="7219" w:hanging="756"/>
      </w:pPr>
      <w:rPr>
        <w:rFonts w:hint="default"/>
        <w:lang w:val="es-ES" w:eastAsia="en-US" w:bidi="ar-SA"/>
      </w:rPr>
    </w:lvl>
    <w:lvl w:ilvl="7">
      <w:numFmt w:val="bullet"/>
      <w:lvlText w:val="•"/>
      <w:lvlJc w:val="left"/>
      <w:pPr>
        <w:ind w:left="8116" w:hanging="756"/>
      </w:pPr>
      <w:rPr>
        <w:rFonts w:hint="default"/>
        <w:lang w:val="es-ES" w:eastAsia="en-US" w:bidi="ar-SA"/>
      </w:rPr>
    </w:lvl>
    <w:lvl w:ilvl="8">
      <w:numFmt w:val="bullet"/>
      <w:lvlText w:val="•"/>
      <w:lvlJc w:val="left"/>
      <w:pPr>
        <w:ind w:left="9013" w:hanging="756"/>
      </w:pPr>
      <w:rPr>
        <w:rFonts w:hint="default"/>
        <w:lang w:val="es-ES" w:eastAsia="en-US" w:bidi="ar-SA"/>
      </w:rPr>
    </w:lvl>
  </w:abstractNum>
  <w:abstractNum w:abstractNumId="31" w15:restartNumberingAfterBreak="0">
    <w:nsid w:val="58A45AAE"/>
    <w:multiLevelType w:val="multilevel"/>
    <w:tmpl w:val="38B01618"/>
    <w:lvl w:ilvl="0">
      <w:start w:val="2"/>
      <w:numFmt w:val="decimalZero"/>
      <w:lvlText w:val="%1"/>
      <w:lvlJc w:val="left"/>
      <w:pPr>
        <w:ind w:left="2599" w:hanging="756"/>
      </w:pPr>
      <w:rPr>
        <w:rFonts w:hint="default"/>
        <w:lang w:val="es-ES" w:eastAsia="en-US" w:bidi="ar-SA"/>
      </w:rPr>
    </w:lvl>
    <w:lvl w:ilvl="1">
      <w:start w:val="3"/>
      <w:numFmt w:val="decimalZero"/>
      <w:lvlText w:val="%1.%2"/>
      <w:lvlJc w:val="left"/>
      <w:pPr>
        <w:ind w:left="2599" w:hanging="756"/>
      </w:pPr>
      <w:rPr>
        <w:rFonts w:hint="default"/>
        <w:lang w:val="es-ES" w:eastAsia="en-US" w:bidi="ar-SA"/>
      </w:rPr>
    </w:lvl>
    <w:lvl w:ilvl="2">
      <w:numFmt w:val="decimalZero"/>
      <w:lvlText w:val="%1.%2.%3"/>
      <w:lvlJc w:val="left"/>
      <w:pPr>
        <w:ind w:left="2599" w:hanging="756"/>
      </w:pPr>
      <w:rPr>
        <w:rFonts w:ascii="Arial" w:eastAsia="Arial" w:hAnsi="Arial" w:cs="Arial" w:hint="default"/>
        <w:b/>
        <w:bCs/>
        <w:w w:val="82"/>
        <w:sz w:val="22"/>
        <w:szCs w:val="22"/>
        <w:lang w:val="es-ES" w:eastAsia="en-US" w:bidi="ar-SA"/>
      </w:rPr>
    </w:lvl>
    <w:lvl w:ilvl="3">
      <w:numFmt w:val="bullet"/>
      <w:lvlText w:val="•"/>
      <w:lvlJc w:val="left"/>
      <w:pPr>
        <w:ind w:left="5061" w:hanging="756"/>
      </w:pPr>
      <w:rPr>
        <w:rFonts w:hint="default"/>
        <w:lang w:val="es-ES" w:eastAsia="en-US" w:bidi="ar-SA"/>
      </w:rPr>
    </w:lvl>
    <w:lvl w:ilvl="4">
      <w:numFmt w:val="bullet"/>
      <w:lvlText w:val="•"/>
      <w:lvlJc w:val="left"/>
      <w:pPr>
        <w:ind w:left="5882" w:hanging="756"/>
      </w:pPr>
      <w:rPr>
        <w:rFonts w:hint="default"/>
        <w:lang w:val="es-ES" w:eastAsia="en-US" w:bidi="ar-SA"/>
      </w:rPr>
    </w:lvl>
    <w:lvl w:ilvl="5">
      <w:numFmt w:val="bullet"/>
      <w:lvlText w:val="•"/>
      <w:lvlJc w:val="left"/>
      <w:pPr>
        <w:ind w:left="6703" w:hanging="756"/>
      </w:pPr>
      <w:rPr>
        <w:rFonts w:hint="default"/>
        <w:lang w:val="es-ES" w:eastAsia="en-US" w:bidi="ar-SA"/>
      </w:rPr>
    </w:lvl>
    <w:lvl w:ilvl="6">
      <w:numFmt w:val="bullet"/>
      <w:lvlText w:val="•"/>
      <w:lvlJc w:val="left"/>
      <w:pPr>
        <w:ind w:left="7523" w:hanging="756"/>
      </w:pPr>
      <w:rPr>
        <w:rFonts w:hint="default"/>
        <w:lang w:val="es-ES" w:eastAsia="en-US" w:bidi="ar-SA"/>
      </w:rPr>
    </w:lvl>
    <w:lvl w:ilvl="7">
      <w:numFmt w:val="bullet"/>
      <w:lvlText w:val="•"/>
      <w:lvlJc w:val="left"/>
      <w:pPr>
        <w:ind w:left="8344" w:hanging="756"/>
      </w:pPr>
      <w:rPr>
        <w:rFonts w:hint="default"/>
        <w:lang w:val="es-ES" w:eastAsia="en-US" w:bidi="ar-SA"/>
      </w:rPr>
    </w:lvl>
    <w:lvl w:ilvl="8">
      <w:numFmt w:val="bullet"/>
      <w:lvlText w:val="•"/>
      <w:lvlJc w:val="left"/>
      <w:pPr>
        <w:ind w:left="9165" w:hanging="756"/>
      </w:pPr>
      <w:rPr>
        <w:rFonts w:hint="default"/>
        <w:lang w:val="es-ES" w:eastAsia="en-US" w:bidi="ar-SA"/>
      </w:rPr>
    </w:lvl>
  </w:abstractNum>
  <w:abstractNum w:abstractNumId="32"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FA3F70"/>
    <w:multiLevelType w:val="hybridMultilevel"/>
    <w:tmpl w:val="968C1C96"/>
    <w:lvl w:ilvl="0" w:tplc="630ADC80">
      <w:numFmt w:val="bullet"/>
      <w:lvlText w:val="-"/>
      <w:lvlJc w:val="left"/>
      <w:pPr>
        <w:ind w:left="1494" w:hanging="360"/>
      </w:pPr>
      <w:rPr>
        <w:rFonts w:ascii="Arial" w:eastAsia="MS Mincho"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4"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1B06969"/>
    <w:multiLevelType w:val="hybridMultilevel"/>
    <w:tmpl w:val="70E44944"/>
    <w:lvl w:ilvl="0" w:tplc="2C88D6FA">
      <w:numFmt w:val="bullet"/>
      <w:lvlText w:val="-"/>
      <w:lvlJc w:val="left"/>
      <w:pPr>
        <w:ind w:left="2095" w:hanging="111"/>
      </w:pPr>
      <w:rPr>
        <w:rFonts w:ascii="Arial MT" w:eastAsia="Arial MT" w:hAnsi="Arial MT" w:cs="Arial MT" w:hint="default"/>
        <w:w w:val="82"/>
        <w:sz w:val="22"/>
        <w:szCs w:val="22"/>
        <w:lang w:val="es-ES" w:eastAsia="en-US" w:bidi="ar-SA"/>
      </w:rPr>
    </w:lvl>
    <w:lvl w:ilvl="1" w:tplc="C8CE2AAA">
      <w:numFmt w:val="bullet"/>
      <w:lvlText w:val=""/>
      <w:lvlJc w:val="left"/>
      <w:pPr>
        <w:ind w:left="2563" w:hanging="360"/>
      </w:pPr>
      <w:rPr>
        <w:rFonts w:ascii="Wingdings" w:eastAsia="Wingdings" w:hAnsi="Wingdings" w:cs="Wingdings" w:hint="default"/>
        <w:w w:val="100"/>
        <w:sz w:val="22"/>
        <w:szCs w:val="22"/>
        <w:lang w:val="es-ES" w:eastAsia="en-US" w:bidi="ar-SA"/>
      </w:rPr>
    </w:lvl>
    <w:lvl w:ilvl="2" w:tplc="20966082">
      <w:numFmt w:val="bullet"/>
      <w:lvlText w:val="•"/>
      <w:lvlJc w:val="left"/>
      <w:pPr>
        <w:ind w:left="3476" w:hanging="360"/>
      </w:pPr>
      <w:rPr>
        <w:rFonts w:hint="default"/>
        <w:lang w:val="es-ES" w:eastAsia="en-US" w:bidi="ar-SA"/>
      </w:rPr>
    </w:lvl>
    <w:lvl w:ilvl="3" w:tplc="DA58EDD2">
      <w:numFmt w:val="bullet"/>
      <w:lvlText w:val="•"/>
      <w:lvlJc w:val="left"/>
      <w:pPr>
        <w:ind w:left="4392" w:hanging="360"/>
      </w:pPr>
      <w:rPr>
        <w:rFonts w:hint="default"/>
        <w:lang w:val="es-ES" w:eastAsia="en-US" w:bidi="ar-SA"/>
      </w:rPr>
    </w:lvl>
    <w:lvl w:ilvl="4" w:tplc="201E95A2">
      <w:numFmt w:val="bullet"/>
      <w:lvlText w:val="•"/>
      <w:lvlJc w:val="left"/>
      <w:pPr>
        <w:ind w:left="5308" w:hanging="360"/>
      </w:pPr>
      <w:rPr>
        <w:rFonts w:hint="default"/>
        <w:lang w:val="es-ES" w:eastAsia="en-US" w:bidi="ar-SA"/>
      </w:rPr>
    </w:lvl>
    <w:lvl w:ilvl="5" w:tplc="002C1A58">
      <w:numFmt w:val="bullet"/>
      <w:lvlText w:val="•"/>
      <w:lvlJc w:val="left"/>
      <w:pPr>
        <w:ind w:left="6225" w:hanging="360"/>
      </w:pPr>
      <w:rPr>
        <w:rFonts w:hint="default"/>
        <w:lang w:val="es-ES" w:eastAsia="en-US" w:bidi="ar-SA"/>
      </w:rPr>
    </w:lvl>
    <w:lvl w:ilvl="6" w:tplc="2954F268">
      <w:numFmt w:val="bullet"/>
      <w:lvlText w:val="•"/>
      <w:lvlJc w:val="left"/>
      <w:pPr>
        <w:ind w:left="7141" w:hanging="360"/>
      </w:pPr>
      <w:rPr>
        <w:rFonts w:hint="default"/>
        <w:lang w:val="es-ES" w:eastAsia="en-US" w:bidi="ar-SA"/>
      </w:rPr>
    </w:lvl>
    <w:lvl w:ilvl="7" w:tplc="1644B04E">
      <w:numFmt w:val="bullet"/>
      <w:lvlText w:val="•"/>
      <w:lvlJc w:val="left"/>
      <w:pPr>
        <w:ind w:left="8057" w:hanging="360"/>
      </w:pPr>
      <w:rPr>
        <w:rFonts w:hint="default"/>
        <w:lang w:val="es-ES" w:eastAsia="en-US" w:bidi="ar-SA"/>
      </w:rPr>
    </w:lvl>
    <w:lvl w:ilvl="8" w:tplc="38965FC0">
      <w:numFmt w:val="bullet"/>
      <w:lvlText w:val="•"/>
      <w:lvlJc w:val="left"/>
      <w:pPr>
        <w:ind w:left="8973" w:hanging="360"/>
      </w:pPr>
      <w:rPr>
        <w:rFonts w:hint="default"/>
        <w:lang w:val="es-ES" w:eastAsia="en-US" w:bidi="ar-SA"/>
      </w:r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30056F"/>
    <w:multiLevelType w:val="multilevel"/>
    <w:tmpl w:val="639CC886"/>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39" w15:restartNumberingAfterBreak="0">
    <w:nsid w:val="66576FE8"/>
    <w:multiLevelType w:val="hybridMultilevel"/>
    <w:tmpl w:val="BB125918"/>
    <w:lvl w:ilvl="0" w:tplc="6C2649C2">
      <w:numFmt w:val="bullet"/>
      <w:lvlText w:val=""/>
      <w:lvlJc w:val="left"/>
      <w:pPr>
        <w:ind w:left="2551" w:hanging="708"/>
      </w:pPr>
      <w:rPr>
        <w:rFonts w:ascii="Symbol" w:eastAsia="Symbol" w:hAnsi="Symbol" w:cs="Symbol" w:hint="default"/>
        <w:w w:val="100"/>
        <w:sz w:val="22"/>
        <w:szCs w:val="22"/>
        <w:lang w:val="es-ES" w:eastAsia="en-US" w:bidi="ar-SA"/>
      </w:rPr>
    </w:lvl>
    <w:lvl w:ilvl="1" w:tplc="EA16F904">
      <w:numFmt w:val="bullet"/>
      <w:lvlText w:val="•"/>
      <w:lvlJc w:val="left"/>
      <w:pPr>
        <w:ind w:left="3384" w:hanging="708"/>
      </w:pPr>
      <w:rPr>
        <w:rFonts w:hint="default"/>
        <w:lang w:val="es-ES" w:eastAsia="en-US" w:bidi="ar-SA"/>
      </w:rPr>
    </w:lvl>
    <w:lvl w:ilvl="2" w:tplc="B3D6CAA6">
      <w:numFmt w:val="bullet"/>
      <w:lvlText w:val="•"/>
      <w:lvlJc w:val="left"/>
      <w:pPr>
        <w:ind w:left="4209" w:hanging="708"/>
      </w:pPr>
      <w:rPr>
        <w:rFonts w:hint="default"/>
        <w:lang w:val="es-ES" w:eastAsia="en-US" w:bidi="ar-SA"/>
      </w:rPr>
    </w:lvl>
    <w:lvl w:ilvl="3" w:tplc="C52EE842">
      <w:numFmt w:val="bullet"/>
      <w:lvlText w:val="•"/>
      <w:lvlJc w:val="left"/>
      <w:pPr>
        <w:ind w:left="5033" w:hanging="708"/>
      </w:pPr>
      <w:rPr>
        <w:rFonts w:hint="default"/>
        <w:lang w:val="es-ES" w:eastAsia="en-US" w:bidi="ar-SA"/>
      </w:rPr>
    </w:lvl>
    <w:lvl w:ilvl="4" w:tplc="C3AACB44">
      <w:numFmt w:val="bullet"/>
      <w:lvlText w:val="•"/>
      <w:lvlJc w:val="left"/>
      <w:pPr>
        <w:ind w:left="5858" w:hanging="708"/>
      </w:pPr>
      <w:rPr>
        <w:rFonts w:hint="default"/>
        <w:lang w:val="es-ES" w:eastAsia="en-US" w:bidi="ar-SA"/>
      </w:rPr>
    </w:lvl>
    <w:lvl w:ilvl="5" w:tplc="AF48C95A">
      <w:numFmt w:val="bullet"/>
      <w:lvlText w:val="•"/>
      <w:lvlJc w:val="left"/>
      <w:pPr>
        <w:ind w:left="6683" w:hanging="708"/>
      </w:pPr>
      <w:rPr>
        <w:rFonts w:hint="default"/>
        <w:lang w:val="es-ES" w:eastAsia="en-US" w:bidi="ar-SA"/>
      </w:rPr>
    </w:lvl>
    <w:lvl w:ilvl="6" w:tplc="38C8BA20">
      <w:numFmt w:val="bullet"/>
      <w:lvlText w:val="•"/>
      <w:lvlJc w:val="left"/>
      <w:pPr>
        <w:ind w:left="7507" w:hanging="708"/>
      </w:pPr>
      <w:rPr>
        <w:rFonts w:hint="default"/>
        <w:lang w:val="es-ES" w:eastAsia="en-US" w:bidi="ar-SA"/>
      </w:rPr>
    </w:lvl>
    <w:lvl w:ilvl="7" w:tplc="12467E80">
      <w:numFmt w:val="bullet"/>
      <w:lvlText w:val="•"/>
      <w:lvlJc w:val="left"/>
      <w:pPr>
        <w:ind w:left="8332" w:hanging="708"/>
      </w:pPr>
      <w:rPr>
        <w:rFonts w:hint="default"/>
        <w:lang w:val="es-ES" w:eastAsia="en-US" w:bidi="ar-SA"/>
      </w:rPr>
    </w:lvl>
    <w:lvl w:ilvl="8" w:tplc="58F4E0BA">
      <w:numFmt w:val="bullet"/>
      <w:lvlText w:val="•"/>
      <w:lvlJc w:val="left"/>
      <w:pPr>
        <w:ind w:left="9157" w:hanging="708"/>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050E31"/>
    <w:multiLevelType w:val="multilevel"/>
    <w:tmpl w:val="29700ED4"/>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42" w15:restartNumberingAfterBreak="0">
    <w:nsid w:val="6ABB4F45"/>
    <w:multiLevelType w:val="multilevel"/>
    <w:tmpl w:val="A3C091FE"/>
    <w:lvl w:ilvl="0">
      <w:start w:val="2"/>
      <w:numFmt w:val="decimal"/>
      <w:lvlText w:val="%1."/>
      <w:lvlJc w:val="left"/>
      <w:pPr>
        <w:ind w:left="495" w:hanging="495"/>
      </w:pPr>
      <w:rPr>
        <w:rFonts w:asciiTheme="minorHAnsi" w:eastAsiaTheme="minorHAnsi" w:hAnsiTheme="minorHAnsi" w:cstheme="minorBidi" w:hint="default"/>
      </w:rPr>
    </w:lvl>
    <w:lvl w:ilvl="1">
      <w:start w:val="2"/>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43" w15:restartNumberingAfterBreak="0">
    <w:nsid w:val="6FCF1668"/>
    <w:multiLevelType w:val="multilevel"/>
    <w:tmpl w:val="8456798E"/>
    <w:lvl w:ilvl="0">
      <w:start w:val="5"/>
      <w:numFmt w:val="decimalZero"/>
      <w:lvlText w:val="%1"/>
      <w:lvlJc w:val="left"/>
      <w:pPr>
        <w:ind w:left="1843" w:hanging="766"/>
      </w:pPr>
      <w:rPr>
        <w:rFonts w:hint="default"/>
        <w:lang w:val="es-ES" w:eastAsia="en-US" w:bidi="ar-SA"/>
      </w:rPr>
    </w:lvl>
    <w:lvl w:ilvl="1">
      <w:start w:val="1"/>
      <w:numFmt w:val="decimalZero"/>
      <w:lvlText w:val="%1.%2"/>
      <w:lvlJc w:val="left"/>
      <w:pPr>
        <w:ind w:left="1843" w:hanging="766"/>
      </w:pPr>
      <w:rPr>
        <w:rFonts w:hint="default"/>
        <w:lang w:val="es-ES" w:eastAsia="en-US" w:bidi="ar-SA"/>
      </w:rPr>
    </w:lvl>
    <w:lvl w:ilvl="2">
      <w:numFmt w:val="decimalZero"/>
      <w:lvlText w:val="%1.%2.%3"/>
      <w:lvlJc w:val="left"/>
      <w:pPr>
        <w:ind w:left="1843" w:hanging="766"/>
      </w:pPr>
      <w:rPr>
        <w:rFonts w:ascii="Arial" w:eastAsia="Arial" w:hAnsi="Arial" w:cs="Arial" w:hint="default"/>
        <w:b/>
        <w:bCs/>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4" w15:restartNumberingAfterBreak="0">
    <w:nsid w:val="733F0ABA"/>
    <w:multiLevelType w:val="multilevel"/>
    <w:tmpl w:val="6CD49046"/>
    <w:lvl w:ilvl="0">
      <w:start w:val="3"/>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5"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6" w15:restartNumberingAfterBreak="0">
    <w:nsid w:val="797E1F87"/>
    <w:multiLevelType w:val="multilevel"/>
    <w:tmpl w:val="50543F92"/>
    <w:lvl w:ilvl="0">
      <w:start w:val="1"/>
      <w:numFmt w:val="decimalZero"/>
      <w:lvlText w:val="%1"/>
      <w:lvlJc w:val="left"/>
      <w:pPr>
        <w:ind w:left="2599" w:hanging="757"/>
      </w:pPr>
      <w:rPr>
        <w:rFonts w:hint="default"/>
        <w:lang w:val="es-ES" w:eastAsia="en-US" w:bidi="ar-SA"/>
      </w:rPr>
    </w:lvl>
    <w:lvl w:ilvl="1">
      <w:start w:val="1"/>
      <w:numFmt w:val="decimalZero"/>
      <w:lvlText w:val="%1.%2"/>
      <w:lvlJc w:val="left"/>
      <w:pPr>
        <w:ind w:left="2599" w:hanging="757"/>
      </w:pPr>
      <w:rPr>
        <w:rFonts w:hint="default"/>
        <w:lang w:val="es-ES" w:eastAsia="en-US" w:bidi="ar-SA"/>
      </w:rPr>
    </w:lvl>
    <w:lvl w:ilvl="2">
      <w:start w:val="1"/>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47" w15:restartNumberingAfterBreak="0">
    <w:nsid w:val="798C4973"/>
    <w:multiLevelType w:val="multilevel"/>
    <w:tmpl w:val="362EF9BE"/>
    <w:lvl w:ilvl="0">
      <w:start w:val="1"/>
      <w:numFmt w:val="upperRoman"/>
      <w:lvlText w:val="%1."/>
      <w:lvlJc w:val="right"/>
      <w:pPr>
        <w:ind w:left="5889"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AA72E54"/>
    <w:multiLevelType w:val="multilevel"/>
    <w:tmpl w:val="EFB69F80"/>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MT" w:eastAsia="Arial MT" w:hAnsi="Arial MT" w:cs="Arial MT" w:hint="default"/>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49"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0" w15:restartNumberingAfterBreak="0">
    <w:nsid w:val="7D6D16B7"/>
    <w:multiLevelType w:val="multilevel"/>
    <w:tmpl w:val="9404D37A"/>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F220266"/>
    <w:multiLevelType w:val="multilevel"/>
    <w:tmpl w:val="1954F7FA"/>
    <w:lvl w:ilvl="0">
      <w:start w:val="11"/>
      <w:numFmt w:val="decimal"/>
      <w:lvlText w:val="%1"/>
      <w:lvlJc w:val="left"/>
      <w:pPr>
        <w:ind w:left="540" w:hanging="540"/>
      </w:pPr>
      <w:rPr>
        <w:rFonts w:hint="default"/>
      </w:rPr>
    </w:lvl>
    <w:lvl w:ilvl="1">
      <w:start w:val="2"/>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8399249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6047174">
    <w:abstractNumId w:val="6"/>
  </w:num>
  <w:num w:numId="3" w16cid:durableId="1670130985">
    <w:abstractNumId w:val="32"/>
  </w:num>
  <w:num w:numId="4" w16cid:durableId="11644721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4208799">
    <w:abstractNumId w:val="45"/>
  </w:num>
  <w:num w:numId="6" w16cid:durableId="849680132">
    <w:abstractNumId w:val="5"/>
  </w:num>
  <w:num w:numId="7" w16cid:durableId="2018338830">
    <w:abstractNumId w:val="29"/>
  </w:num>
  <w:num w:numId="8" w16cid:durableId="269629623">
    <w:abstractNumId w:val="10"/>
  </w:num>
  <w:num w:numId="9" w16cid:durableId="1791391092">
    <w:abstractNumId w:val="47"/>
  </w:num>
  <w:num w:numId="10" w16cid:durableId="673917606">
    <w:abstractNumId w:val="35"/>
  </w:num>
  <w:num w:numId="11" w16cid:durableId="866719540">
    <w:abstractNumId w:val="7"/>
  </w:num>
  <w:num w:numId="12" w16cid:durableId="555506321">
    <w:abstractNumId w:val="3"/>
  </w:num>
  <w:num w:numId="13" w16cid:durableId="866914929">
    <w:abstractNumId w:val="40"/>
  </w:num>
  <w:num w:numId="14" w16cid:durableId="1496603853">
    <w:abstractNumId w:val="52"/>
  </w:num>
  <w:num w:numId="15" w16cid:durableId="1494951809">
    <w:abstractNumId w:val="8"/>
  </w:num>
  <w:num w:numId="16" w16cid:durableId="1557468991">
    <w:abstractNumId w:val="2"/>
  </w:num>
  <w:num w:numId="17" w16cid:durableId="438571729">
    <w:abstractNumId w:val="27"/>
  </w:num>
  <w:num w:numId="18" w16cid:durableId="1776752286">
    <w:abstractNumId w:val="49"/>
  </w:num>
  <w:num w:numId="19" w16cid:durableId="1864779680">
    <w:abstractNumId w:val="11"/>
  </w:num>
  <w:num w:numId="20" w16cid:durableId="1785272925">
    <w:abstractNumId w:val="0"/>
  </w:num>
  <w:num w:numId="21" w16cid:durableId="386688311">
    <w:abstractNumId w:val="16"/>
  </w:num>
  <w:num w:numId="22" w16cid:durableId="1760100966">
    <w:abstractNumId w:val="1"/>
  </w:num>
  <w:num w:numId="23" w16cid:durableId="1725710784">
    <w:abstractNumId w:val="25"/>
  </w:num>
  <w:num w:numId="24" w16cid:durableId="1928416110">
    <w:abstractNumId w:val="24"/>
  </w:num>
  <w:num w:numId="25" w16cid:durableId="1089042016">
    <w:abstractNumId w:val="18"/>
  </w:num>
  <w:num w:numId="26" w16cid:durableId="1715697656">
    <w:abstractNumId w:val="43"/>
  </w:num>
  <w:num w:numId="27" w16cid:durableId="457994513">
    <w:abstractNumId w:val="39"/>
  </w:num>
  <w:num w:numId="28" w16cid:durableId="659430031">
    <w:abstractNumId w:val="9"/>
  </w:num>
  <w:num w:numId="29" w16cid:durableId="449201810">
    <w:abstractNumId w:val="36"/>
  </w:num>
  <w:num w:numId="30" w16cid:durableId="2110194051">
    <w:abstractNumId w:val="44"/>
  </w:num>
  <w:num w:numId="31" w16cid:durableId="1794211596">
    <w:abstractNumId w:val="31"/>
  </w:num>
  <w:num w:numId="32" w16cid:durableId="361249614">
    <w:abstractNumId w:val="12"/>
  </w:num>
  <w:num w:numId="33" w16cid:durableId="500971693">
    <w:abstractNumId w:val="38"/>
  </w:num>
  <w:num w:numId="34" w16cid:durableId="359623750">
    <w:abstractNumId w:val="23"/>
  </w:num>
  <w:num w:numId="35" w16cid:durableId="666593507">
    <w:abstractNumId w:val="21"/>
  </w:num>
  <w:num w:numId="36" w16cid:durableId="1925526742">
    <w:abstractNumId w:val="15"/>
  </w:num>
  <w:num w:numId="37" w16cid:durableId="2044162834">
    <w:abstractNumId w:val="30"/>
  </w:num>
  <w:num w:numId="38" w16cid:durableId="1653869213">
    <w:abstractNumId w:val="26"/>
  </w:num>
  <w:num w:numId="39" w16cid:durableId="1151749863">
    <w:abstractNumId w:val="48"/>
  </w:num>
  <w:num w:numId="40" w16cid:durableId="1017194449">
    <w:abstractNumId w:val="19"/>
  </w:num>
  <w:num w:numId="41" w16cid:durableId="1147286009">
    <w:abstractNumId w:val="41"/>
  </w:num>
  <w:num w:numId="42" w16cid:durableId="14575282">
    <w:abstractNumId w:val="46"/>
  </w:num>
  <w:num w:numId="43" w16cid:durableId="1560557857">
    <w:abstractNumId w:val="33"/>
  </w:num>
  <w:num w:numId="44" w16cid:durableId="298609478">
    <w:abstractNumId w:val="20"/>
  </w:num>
  <w:num w:numId="45" w16cid:durableId="634218458">
    <w:abstractNumId w:val="13"/>
  </w:num>
  <w:num w:numId="46" w16cid:durableId="93018084">
    <w:abstractNumId w:val="14"/>
  </w:num>
  <w:num w:numId="47" w16cid:durableId="532426897">
    <w:abstractNumId w:val="4"/>
  </w:num>
  <w:num w:numId="48" w16cid:durableId="1229073769">
    <w:abstractNumId w:val="28"/>
  </w:num>
  <w:num w:numId="49" w16cid:durableId="639270725">
    <w:abstractNumId w:val="51"/>
  </w:num>
  <w:num w:numId="50" w16cid:durableId="567232486">
    <w:abstractNumId w:val="22"/>
  </w:num>
  <w:num w:numId="51" w16cid:durableId="1030180192">
    <w:abstractNumId w:val="17"/>
  </w:num>
  <w:num w:numId="52" w16cid:durableId="1023677681">
    <w:abstractNumId w:val="42"/>
  </w:num>
  <w:num w:numId="53" w16cid:durableId="1124154525">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2A6A"/>
    <w:rsid w:val="000067F7"/>
    <w:rsid w:val="00027218"/>
    <w:rsid w:val="00032295"/>
    <w:rsid w:val="0003545C"/>
    <w:rsid w:val="0004694A"/>
    <w:rsid w:val="00056F93"/>
    <w:rsid w:val="000741B7"/>
    <w:rsid w:val="0008257D"/>
    <w:rsid w:val="00086B41"/>
    <w:rsid w:val="00087062"/>
    <w:rsid w:val="00091F2F"/>
    <w:rsid w:val="00093991"/>
    <w:rsid w:val="000B2662"/>
    <w:rsid w:val="000B5186"/>
    <w:rsid w:val="000D1292"/>
    <w:rsid w:val="000D3BF6"/>
    <w:rsid w:val="000D66BE"/>
    <w:rsid w:val="000D7EAF"/>
    <w:rsid w:val="000E6D76"/>
    <w:rsid w:val="000F0317"/>
    <w:rsid w:val="000F1404"/>
    <w:rsid w:val="00102872"/>
    <w:rsid w:val="00106F44"/>
    <w:rsid w:val="001129A4"/>
    <w:rsid w:val="00113BEB"/>
    <w:rsid w:val="00130555"/>
    <w:rsid w:val="0013360F"/>
    <w:rsid w:val="001371B7"/>
    <w:rsid w:val="001452C9"/>
    <w:rsid w:val="00153BD7"/>
    <w:rsid w:val="00165EE0"/>
    <w:rsid w:val="00174C8B"/>
    <w:rsid w:val="00192248"/>
    <w:rsid w:val="00196559"/>
    <w:rsid w:val="001A2EFF"/>
    <w:rsid w:val="001A3503"/>
    <w:rsid w:val="001A4EC6"/>
    <w:rsid w:val="001B7A9D"/>
    <w:rsid w:val="001D3EDB"/>
    <w:rsid w:val="001E5224"/>
    <w:rsid w:val="001F16B6"/>
    <w:rsid w:val="001F2929"/>
    <w:rsid w:val="001F5A27"/>
    <w:rsid w:val="001F6774"/>
    <w:rsid w:val="00214697"/>
    <w:rsid w:val="00215750"/>
    <w:rsid w:val="002176A0"/>
    <w:rsid w:val="002268CE"/>
    <w:rsid w:val="00227343"/>
    <w:rsid w:val="00227F77"/>
    <w:rsid w:val="00230B0C"/>
    <w:rsid w:val="00231FDB"/>
    <w:rsid w:val="002372A8"/>
    <w:rsid w:val="00237EB0"/>
    <w:rsid w:val="002518F5"/>
    <w:rsid w:val="002521E7"/>
    <w:rsid w:val="0025652C"/>
    <w:rsid w:val="00260E70"/>
    <w:rsid w:val="00267E25"/>
    <w:rsid w:val="0028058D"/>
    <w:rsid w:val="002816C9"/>
    <w:rsid w:val="0028444B"/>
    <w:rsid w:val="002928C9"/>
    <w:rsid w:val="00293E1D"/>
    <w:rsid w:val="00294CE3"/>
    <w:rsid w:val="002A4F36"/>
    <w:rsid w:val="002A539B"/>
    <w:rsid w:val="002C135B"/>
    <w:rsid w:val="002C4A0A"/>
    <w:rsid w:val="002C6592"/>
    <w:rsid w:val="002C745E"/>
    <w:rsid w:val="002D0453"/>
    <w:rsid w:val="00310D34"/>
    <w:rsid w:val="00313168"/>
    <w:rsid w:val="00313477"/>
    <w:rsid w:val="003165CA"/>
    <w:rsid w:val="00317445"/>
    <w:rsid w:val="00347A8E"/>
    <w:rsid w:val="0037364E"/>
    <w:rsid w:val="00374C4C"/>
    <w:rsid w:val="003A0523"/>
    <w:rsid w:val="003B64EA"/>
    <w:rsid w:val="003C3026"/>
    <w:rsid w:val="003C5E30"/>
    <w:rsid w:val="003C62D3"/>
    <w:rsid w:val="003D11FC"/>
    <w:rsid w:val="003D7C1C"/>
    <w:rsid w:val="003E1FFE"/>
    <w:rsid w:val="003E4F8F"/>
    <w:rsid w:val="0041353C"/>
    <w:rsid w:val="0041464A"/>
    <w:rsid w:val="00425EF5"/>
    <w:rsid w:val="004366C2"/>
    <w:rsid w:val="00441EC9"/>
    <w:rsid w:val="00447862"/>
    <w:rsid w:val="004529E0"/>
    <w:rsid w:val="004653A6"/>
    <w:rsid w:val="00467699"/>
    <w:rsid w:val="00481E6A"/>
    <w:rsid w:val="0048394A"/>
    <w:rsid w:val="00484B7A"/>
    <w:rsid w:val="00487A9B"/>
    <w:rsid w:val="00492185"/>
    <w:rsid w:val="00496B75"/>
    <w:rsid w:val="004A2C30"/>
    <w:rsid w:val="004A3596"/>
    <w:rsid w:val="004A43BC"/>
    <w:rsid w:val="004A7F56"/>
    <w:rsid w:val="004B0DAF"/>
    <w:rsid w:val="004B20E4"/>
    <w:rsid w:val="004B37FB"/>
    <w:rsid w:val="004C1CFE"/>
    <w:rsid w:val="004C291F"/>
    <w:rsid w:val="004E0A14"/>
    <w:rsid w:val="00507AF6"/>
    <w:rsid w:val="00512002"/>
    <w:rsid w:val="00512A5E"/>
    <w:rsid w:val="00523429"/>
    <w:rsid w:val="005235C3"/>
    <w:rsid w:val="00523D35"/>
    <w:rsid w:val="00560267"/>
    <w:rsid w:val="00567EB2"/>
    <w:rsid w:val="00584F8F"/>
    <w:rsid w:val="00593C09"/>
    <w:rsid w:val="005A111A"/>
    <w:rsid w:val="005A15C4"/>
    <w:rsid w:val="005B21A0"/>
    <w:rsid w:val="005B43E9"/>
    <w:rsid w:val="005D0EEE"/>
    <w:rsid w:val="005D220E"/>
    <w:rsid w:val="005D49DA"/>
    <w:rsid w:val="00601AB6"/>
    <w:rsid w:val="0060239E"/>
    <w:rsid w:val="0061129A"/>
    <w:rsid w:val="006117CD"/>
    <w:rsid w:val="00627F4D"/>
    <w:rsid w:val="006306B8"/>
    <w:rsid w:val="0065129D"/>
    <w:rsid w:val="0065533B"/>
    <w:rsid w:val="00661211"/>
    <w:rsid w:val="00674237"/>
    <w:rsid w:val="00685699"/>
    <w:rsid w:val="006874AF"/>
    <w:rsid w:val="006979A7"/>
    <w:rsid w:val="006A6A38"/>
    <w:rsid w:val="006B18A2"/>
    <w:rsid w:val="006B3A91"/>
    <w:rsid w:val="006B4C0D"/>
    <w:rsid w:val="006B7098"/>
    <w:rsid w:val="006C140B"/>
    <w:rsid w:val="006C7516"/>
    <w:rsid w:val="006C7DB6"/>
    <w:rsid w:val="006E01BE"/>
    <w:rsid w:val="006E1587"/>
    <w:rsid w:val="006E1956"/>
    <w:rsid w:val="006E4F84"/>
    <w:rsid w:val="006F13E9"/>
    <w:rsid w:val="006F1E19"/>
    <w:rsid w:val="006F5F5B"/>
    <w:rsid w:val="00705977"/>
    <w:rsid w:val="007144A1"/>
    <w:rsid w:val="0073171D"/>
    <w:rsid w:val="00733BAB"/>
    <w:rsid w:val="00735FE6"/>
    <w:rsid w:val="00741112"/>
    <w:rsid w:val="00750DD5"/>
    <w:rsid w:val="00755808"/>
    <w:rsid w:val="007775DE"/>
    <w:rsid w:val="0077763C"/>
    <w:rsid w:val="007907D5"/>
    <w:rsid w:val="0079764A"/>
    <w:rsid w:val="007A0C10"/>
    <w:rsid w:val="007A785B"/>
    <w:rsid w:val="007B2B83"/>
    <w:rsid w:val="007B69A6"/>
    <w:rsid w:val="007C68D6"/>
    <w:rsid w:val="007D0885"/>
    <w:rsid w:val="007D63CD"/>
    <w:rsid w:val="007D7FAE"/>
    <w:rsid w:val="007E1C48"/>
    <w:rsid w:val="007E3D37"/>
    <w:rsid w:val="00813254"/>
    <w:rsid w:val="008224EC"/>
    <w:rsid w:val="00824F2E"/>
    <w:rsid w:val="008333B6"/>
    <w:rsid w:val="00845404"/>
    <w:rsid w:val="00850CB3"/>
    <w:rsid w:val="00855342"/>
    <w:rsid w:val="00872337"/>
    <w:rsid w:val="00887A48"/>
    <w:rsid w:val="00890B9B"/>
    <w:rsid w:val="008A3B76"/>
    <w:rsid w:val="008A63F8"/>
    <w:rsid w:val="008B4563"/>
    <w:rsid w:val="008C0A5A"/>
    <w:rsid w:val="008C2BE4"/>
    <w:rsid w:val="008E242F"/>
    <w:rsid w:val="008F4EF2"/>
    <w:rsid w:val="008F6AAF"/>
    <w:rsid w:val="0091085F"/>
    <w:rsid w:val="0091428B"/>
    <w:rsid w:val="0091589B"/>
    <w:rsid w:val="009210C1"/>
    <w:rsid w:val="00926471"/>
    <w:rsid w:val="009269A7"/>
    <w:rsid w:val="0093624F"/>
    <w:rsid w:val="009373E0"/>
    <w:rsid w:val="00937EAD"/>
    <w:rsid w:val="009513DA"/>
    <w:rsid w:val="00953C0D"/>
    <w:rsid w:val="00960BA6"/>
    <w:rsid w:val="009740FF"/>
    <w:rsid w:val="00983080"/>
    <w:rsid w:val="009845F8"/>
    <w:rsid w:val="0099022E"/>
    <w:rsid w:val="00990ED5"/>
    <w:rsid w:val="0099381A"/>
    <w:rsid w:val="009A1519"/>
    <w:rsid w:val="009B0B2E"/>
    <w:rsid w:val="009B2B23"/>
    <w:rsid w:val="009C585F"/>
    <w:rsid w:val="009D4641"/>
    <w:rsid w:val="009E2636"/>
    <w:rsid w:val="009E51F4"/>
    <w:rsid w:val="009E5443"/>
    <w:rsid w:val="00A2468B"/>
    <w:rsid w:val="00A30B50"/>
    <w:rsid w:val="00A32D89"/>
    <w:rsid w:val="00A3430E"/>
    <w:rsid w:val="00A43FAB"/>
    <w:rsid w:val="00A45B55"/>
    <w:rsid w:val="00A45F56"/>
    <w:rsid w:val="00A53D05"/>
    <w:rsid w:val="00A71A0A"/>
    <w:rsid w:val="00A92265"/>
    <w:rsid w:val="00A93160"/>
    <w:rsid w:val="00AA00FA"/>
    <w:rsid w:val="00AA4E00"/>
    <w:rsid w:val="00AB450B"/>
    <w:rsid w:val="00AC02E8"/>
    <w:rsid w:val="00AC275C"/>
    <w:rsid w:val="00AC6652"/>
    <w:rsid w:val="00AE3838"/>
    <w:rsid w:val="00AE53A4"/>
    <w:rsid w:val="00AE7E15"/>
    <w:rsid w:val="00AF72AB"/>
    <w:rsid w:val="00B11A54"/>
    <w:rsid w:val="00B126F9"/>
    <w:rsid w:val="00B17B2E"/>
    <w:rsid w:val="00B22ADC"/>
    <w:rsid w:val="00B240B4"/>
    <w:rsid w:val="00B30C7D"/>
    <w:rsid w:val="00B34209"/>
    <w:rsid w:val="00B35552"/>
    <w:rsid w:val="00B5665E"/>
    <w:rsid w:val="00B5716E"/>
    <w:rsid w:val="00B62130"/>
    <w:rsid w:val="00B7243F"/>
    <w:rsid w:val="00B80E30"/>
    <w:rsid w:val="00B83967"/>
    <w:rsid w:val="00B8428A"/>
    <w:rsid w:val="00B85542"/>
    <w:rsid w:val="00B95F84"/>
    <w:rsid w:val="00BA7CCC"/>
    <w:rsid w:val="00BE4EEC"/>
    <w:rsid w:val="00BF2A37"/>
    <w:rsid w:val="00BF2B80"/>
    <w:rsid w:val="00BF5397"/>
    <w:rsid w:val="00BF612A"/>
    <w:rsid w:val="00C027FD"/>
    <w:rsid w:val="00C0452E"/>
    <w:rsid w:val="00C10A2C"/>
    <w:rsid w:val="00C148A4"/>
    <w:rsid w:val="00C1514B"/>
    <w:rsid w:val="00C226D1"/>
    <w:rsid w:val="00C30E60"/>
    <w:rsid w:val="00C31B98"/>
    <w:rsid w:val="00C36948"/>
    <w:rsid w:val="00C37D78"/>
    <w:rsid w:val="00C402C3"/>
    <w:rsid w:val="00C45451"/>
    <w:rsid w:val="00C472AB"/>
    <w:rsid w:val="00C51E44"/>
    <w:rsid w:val="00C8313F"/>
    <w:rsid w:val="00C926BD"/>
    <w:rsid w:val="00C9721D"/>
    <w:rsid w:val="00CA2844"/>
    <w:rsid w:val="00CA5FC3"/>
    <w:rsid w:val="00CD71A6"/>
    <w:rsid w:val="00CE09AF"/>
    <w:rsid w:val="00D03CB2"/>
    <w:rsid w:val="00D03E84"/>
    <w:rsid w:val="00D21E4A"/>
    <w:rsid w:val="00D2536F"/>
    <w:rsid w:val="00D27D26"/>
    <w:rsid w:val="00D3226B"/>
    <w:rsid w:val="00D35096"/>
    <w:rsid w:val="00D44E15"/>
    <w:rsid w:val="00D47A36"/>
    <w:rsid w:val="00D51C9E"/>
    <w:rsid w:val="00D526D4"/>
    <w:rsid w:val="00D560A6"/>
    <w:rsid w:val="00D628AB"/>
    <w:rsid w:val="00D71CAC"/>
    <w:rsid w:val="00D80641"/>
    <w:rsid w:val="00D81441"/>
    <w:rsid w:val="00D8336F"/>
    <w:rsid w:val="00D907F6"/>
    <w:rsid w:val="00D91F3A"/>
    <w:rsid w:val="00DB12DF"/>
    <w:rsid w:val="00DB2198"/>
    <w:rsid w:val="00DC0ABB"/>
    <w:rsid w:val="00DC5503"/>
    <w:rsid w:val="00DC555C"/>
    <w:rsid w:val="00DC5EAE"/>
    <w:rsid w:val="00DD1792"/>
    <w:rsid w:val="00DE0E0B"/>
    <w:rsid w:val="00DE1A80"/>
    <w:rsid w:val="00DE1BC9"/>
    <w:rsid w:val="00DF03BA"/>
    <w:rsid w:val="00DF47F0"/>
    <w:rsid w:val="00E0590B"/>
    <w:rsid w:val="00E2507D"/>
    <w:rsid w:val="00E36B0D"/>
    <w:rsid w:val="00E40120"/>
    <w:rsid w:val="00E435E3"/>
    <w:rsid w:val="00E51B87"/>
    <w:rsid w:val="00E52495"/>
    <w:rsid w:val="00E53EFF"/>
    <w:rsid w:val="00E54227"/>
    <w:rsid w:val="00E6153C"/>
    <w:rsid w:val="00E6582F"/>
    <w:rsid w:val="00E75255"/>
    <w:rsid w:val="00E77B0A"/>
    <w:rsid w:val="00E83762"/>
    <w:rsid w:val="00EA1107"/>
    <w:rsid w:val="00EA13CA"/>
    <w:rsid w:val="00EA1AE9"/>
    <w:rsid w:val="00EB47BD"/>
    <w:rsid w:val="00EB7BF9"/>
    <w:rsid w:val="00ED0601"/>
    <w:rsid w:val="00ED4E04"/>
    <w:rsid w:val="00EF08FD"/>
    <w:rsid w:val="00EF1E6C"/>
    <w:rsid w:val="00F179B9"/>
    <w:rsid w:val="00F2138D"/>
    <w:rsid w:val="00F26B71"/>
    <w:rsid w:val="00F3508A"/>
    <w:rsid w:val="00F37897"/>
    <w:rsid w:val="00F44DF0"/>
    <w:rsid w:val="00F946C9"/>
    <w:rsid w:val="00FB0240"/>
    <w:rsid w:val="00FF7EF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093180">
      <w:bodyDiv w:val="1"/>
      <w:marLeft w:val="0"/>
      <w:marRight w:val="0"/>
      <w:marTop w:val="0"/>
      <w:marBottom w:val="0"/>
      <w:divBdr>
        <w:top w:val="none" w:sz="0" w:space="0" w:color="auto"/>
        <w:left w:val="none" w:sz="0" w:space="0" w:color="auto"/>
        <w:bottom w:val="none" w:sz="0" w:space="0" w:color="auto"/>
        <w:right w:val="none" w:sz="0" w:space="0" w:color="auto"/>
      </w:divBdr>
    </w:div>
    <w:div w:id="2121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4.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comiteadquisicioneschota@gmail.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facebook.com/MunicipalidadProvincialChota.pe"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3.xml"/><Relationship Id="rId56" Type="http://schemas.openxmlformats.org/officeDocument/2006/relationships/footer" Target="footer7.xml"/><Relationship Id="rId8" Type="http://schemas.openxmlformats.org/officeDocument/2006/relationships/hyperlink" Target="https://www.facebook.com/search/top?q=proyecto%20avanzar%20rural"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hyperlink" Target="mailto:comiteadquisicioneschota@gmail.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5.xml"/></Relationships>
</file>

<file path=word/_rels/header4.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1F348-873D-4C96-A607-70EB8A18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44</Pages>
  <Words>13179</Words>
  <Characters>72488</Characters>
  <Application>Microsoft Office Word</Application>
  <DocSecurity>0</DocSecurity>
  <Lines>604</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10</cp:revision>
  <cp:lastPrinted>2022-06-23T20:42:00Z</cp:lastPrinted>
  <dcterms:created xsi:type="dcterms:W3CDTF">2022-08-02T21:13:00Z</dcterms:created>
  <dcterms:modified xsi:type="dcterms:W3CDTF">2022-09-01T19:38:00Z</dcterms:modified>
</cp:coreProperties>
</file>